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260E6A" w14:textId="1524136B" w:rsidR="00484E38" w:rsidRPr="00FC3650" w:rsidRDefault="009C11B6" w:rsidP="00246945">
      <w:pPr>
        <w:pStyle w:val="Titolo1"/>
      </w:pPr>
      <w:r w:rsidRPr="00FC3650">
        <w:t>IL CAMMINO DELLA CHIESA NEL TEMPO</w:t>
      </w:r>
    </w:p>
    <w:p w14:paraId="7FE7EDA0" w14:textId="3689410C" w:rsidR="0004743D" w:rsidRPr="00246945" w:rsidRDefault="00246945" w:rsidP="00246945">
      <w:pPr>
        <w:pStyle w:val="Titolo1"/>
        <w:rPr>
          <w:i/>
        </w:rPr>
      </w:pPr>
      <w:r w:rsidRPr="00246945">
        <w:t>Che facciamo?</w:t>
      </w:r>
    </w:p>
    <w:p w14:paraId="1A8896AE" w14:textId="0C5E7554" w:rsidR="003D67B4" w:rsidRDefault="00072AA9" w:rsidP="0099313C">
      <w:pPr>
        <w:spacing w:after="120"/>
        <w:jc w:val="both"/>
        <w:rPr>
          <w:rFonts w:ascii="Arial" w:hAnsi="Arial" w:cs="Arial"/>
          <w:iCs/>
        </w:rPr>
      </w:pPr>
      <w:r>
        <w:rPr>
          <w:rFonts w:ascii="Arial" w:hAnsi="Arial" w:cs="Arial"/>
          <w:iCs/>
        </w:rPr>
        <w:t>Quando si abita nello Spirito Santo</w:t>
      </w:r>
      <w:r w:rsidR="0035480B">
        <w:rPr>
          <w:rFonts w:ascii="Arial" w:hAnsi="Arial" w:cs="Arial"/>
          <w:iCs/>
        </w:rPr>
        <w:t>, lo Spirito Santo muove e ispira la nostra mente perché la parola che esce dalla nostra bocca sia parola di verità e di luce. Più è forte la nostra crescita nello Spirito di Dio e più vera è la parola che esce dalla nostra bocca. La stessa verità vale per chi ascolta. Se la sua crescita nello Spirito è poca, poco anche sarà l’ascolto. Se è molta</w:t>
      </w:r>
      <w:r w:rsidR="002B55FA">
        <w:rPr>
          <w:rFonts w:ascii="Arial" w:hAnsi="Arial" w:cs="Arial"/>
          <w:iCs/>
        </w:rPr>
        <w:t>,</w:t>
      </w:r>
      <w:r w:rsidR="0035480B">
        <w:rPr>
          <w:rFonts w:ascii="Arial" w:hAnsi="Arial" w:cs="Arial"/>
          <w:iCs/>
        </w:rPr>
        <w:t xml:space="preserve"> molto sarà l’ascolto. Se è presenza piena o colma, pieno sarà anche l’ascolto.  Giacomo è nello Spirito Santo, dona a Paolo un consiglio nello Spirito Santo. Paolo è nello Spirito Santo, accoglie il consiglio a Lui dato nello Spirito Santo. Se Paolo non fosse stato pienamente nello Spirito Santo avrebbe rifiutato il consiglio di Giacomo e avrebbe agito secondo il suo cuore. Chi poi ha fatto il suo cuore, la sua anima, il suo corpo schiavo del peccato, si ribella a ogni decisione o consiglio che viene dallo Spirito Santo e la ribellione è forte nella misura della crescita del peccato nel suo cuore, nella sua anima, nel suo spirito, nel suo corpo. </w:t>
      </w:r>
      <w:r w:rsidR="00207314">
        <w:rPr>
          <w:rFonts w:ascii="Arial" w:hAnsi="Arial" w:cs="Arial"/>
          <w:iCs/>
        </w:rPr>
        <w:t>Ecco ora una ulteriore verità che va messa nel cuore. Quando la decisione o il consiglio viene dallo Spirito Santo, viene dato perché si compie la volontà di Dio secondo le modalità stabilite dal Signore. Noi però le modalità stabilite da Dio non le conosciamo prima che esse si compiono. Le conosciamo dopo che si sono compiute. Il Signore ha deciso di offrire al suo popolo un</w:t>
      </w:r>
      <w:r w:rsidR="002B55FA">
        <w:rPr>
          <w:rFonts w:ascii="Arial" w:hAnsi="Arial" w:cs="Arial"/>
          <w:iCs/>
        </w:rPr>
        <w:t>’</w:t>
      </w:r>
      <w:r w:rsidR="00207314">
        <w:rPr>
          <w:rFonts w:ascii="Arial" w:hAnsi="Arial" w:cs="Arial"/>
          <w:iCs/>
        </w:rPr>
        <w:t>ultima grazia per la sua conversione: far parlare nel sinedrio di Gerusalemme, la somma autorità esistente nel suo popolo, il suo Apostolo delle Genti. Ma quel sinedrio non era abit</w:t>
      </w:r>
      <w:r w:rsidR="002B55FA">
        <w:rPr>
          <w:rFonts w:ascii="Arial" w:hAnsi="Arial" w:cs="Arial"/>
          <w:iCs/>
        </w:rPr>
        <w:t>ato</w:t>
      </w:r>
      <w:r w:rsidR="00207314">
        <w:rPr>
          <w:rFonts w:ascii="Arial" w:hAnsi="Arial" w:cs="Arial"/>
          <w:iCs/>
        </w:rPr>
        <w:t xml:space="preserve"> dallo Spirito Santo </w:t>
      </w:r>
      <w:r w:rsidR="002B55FA">
        <w:rPr>
          <w:rFonts w:ascii="Arial" w:hAnsi="Arial" w:cs="Arial"/>
          <w:iCs/>
        </w:rPr>
        <w:t>e</w:t>
      </w:r>
      <w:r w:rsidR="00207314">
        <w:rPr>
          <w:rFonts w:ascii="Arial" w:hAnsi="Arial" w:cs="Arial"/>
          <w:iCs/>
        </w:rPr>
        <w:t xml:space="preserve"> ha rifiutato la grazia della sua salvezza.</w:t>
      </w:r>
    </w:p>
    <w:p w14:paraId="626204A4" w14:textId="00DCB5AC" w:rsidR="00303AF0" w:rsidRDefault="00D60245" w:rsidP="00D60245">
      <w:pPr>
        <w:spacing w:after="120"/>
        <w:jc w:val="both"/>
        <w:rPr>
          <w:rFonts w:ascii="Arial" w:hAnsi="Arial" w:cs="Arial"/>
          <w:i/>
        </w:rPr>
      </w:pPr>
      <w:r w:rsidRPr="00D60245">
        <w:rPr>
          <w:rFonts w:ascii="Arial" w:hAnsi="Arial" w:cs="Arial"/>
          <w:i/>
        </w:rPr>
        <w:t xml:space="preserve">Dopo questi giorni, fatti i preparativi, salimmo a Gerusalemme. </w:t>
      </w:r>
      <w:r w:rsidR="00246945" w:rsidRPr="00D60245">
        <w:rPr>
          <w:rFonts w:ascii="Arial" w:hAnsi="Arial" w:cs="Arial"/>
          <w:i/>
        </w:rPr>
        <w:t>Vennero</w:t>
      </w:r>
      <w:r w:rsidRPr="00D60245">
        <w:rPr>
          <w:rFonts w:ascii="Arial" w:hAnsi="Arial" w:cs="Arial"/>
          <w:i/>
        </w:rPr>
        <w:t xml:space="preserve"> con noi anche alcuni discepoli da Cesarèa, i quali ci condussero da un certo Mnasone di Cipro, discepolo della prima ora, dal quale ricevemmo ospitalità.</w:t>
      </w:r>
      <w:r w:rsidR="00072AA9">
        <w:rPr>
          <w:rFonts w:ascii="Arial" w:hAnsi="Arial" w:cs="Arial"/>
          <w:i/>
        </w:rPr>
        <w:t xml:space="preserve"> </w:t>
      </w:r>
      <w:r w:rsidR="00246945" w:rsidRPr="00D60245">
        <w:rPr>
          <w:rFonts w:ascii="Arial" w:hAnsi="Arial" w:cs="Arial"/>
          <w:i/>
        </w:rPr>
        <w:t>Arrivati</w:t>
      </w:r>
      <w:r w:rsidRPr="00D60245">
        <w:rPr>
          <w:rFonts w:ascii="Arial" w:hAnsi="Arial" w:cs="Arial"/>
          <w:i/>
        </w:rPr>
        <w:t xml:space="preserve"> a Gerusalemme, i fratelli ci accolsero festosamente. Il giorno dopo Paolo fece visita a Giacomo insieme con noi; c’erano anche tutti gli anziani. Dopo aver rivolto loro il saluto, si mise a raccontare nei particolari quello che Dio aveva fatto tra i pagani per mezzo del suo ministero. </w:t>
      </w:r>
      <w:r w:rsidR="00246945" w:rsidRPr="00D60245">
        <w:rPr>
          <w:rFonts w:ascii="Arial" w:hAnsi="Arial" w:cs="Arial"/>
          <w:i/>
        </w:rPr>
        <w:t>Come</w:t>
      </w:r>
      <w:r w:rsidRPr="00D60245">
        <w:rPr>
          <w:rFonts w:ascii="Arial" w:hAnsi="Arial" w:cs="Arial"/>
          <w:i/>
        </w:rPr>
        <w:t xml:space="preserve"> ebbero ascoltato, davano gloria a Dio; poi dissero a Paolo: «Tu vedi, fratello, quante migliaia di Giudei sono venuti alla fede e sono tutti osservanti della Legge. </w:t>
      </w:r>
      <w:r w:rsidR="00246945" w:rsidRPr="00D60245">
        <w:rPr>
          <w:rFonts w:ascii="Arial" w:hAnsi="Arial" w:cs="Arial"/>
          <w:i/>
        </w:rPr>
        <w:t>Ora</w:t>
      </w:r>
      <w:r w:rsidRPr="00D60245">
        <w:rPr>
          <w:rFonts w:ascii="Arial" w:hAnsi="Arial" w:cs="Arial"/>
          <w:i/>
        </w:rPr>
        <w:t xml:space="preserve">, hanno sentito dire di te che insegni a tutti i Giudei sparsi tra i pagani di abbandonare Mosè, dicendo di non circoncidere più i loro figli e di non seguire più le usanze tradizionali. </w:t>
      </w:r>
      <w:r w:rsidR="00246945" w:rsidRPr="00D60245">
        <w:rPr>
          <w:rFonts w:ascii="Arial" w:hAnsi="Arial" w:cs="Arial"/>
          <w:i/>
        </w:rPr>
        <w:t>Che</w:t>
      </w:r>
      <w:r w:rsidRPr="00D60245">
        <w:rPr>
          <w:rFonts w:ascii="Arial" w:hAnsi="Arial" w:cs="Arial"/>
          <w:i/>
        </w:rPr>
        <w:t xml:space="preserve"> facciamo? Senza dubbio verranno a sapere che sei arrivato. </w:t>
      </w:r>
      <w:r w:rsidR="00246945" w:rsidRPr="00D60245">
        <w:rPr>
          <w:rFonts w:ascii="Arial" w:hAnsi="Arial" w:cs="Arial"/>
          <w:i/>
        </w:rPr>
        <w:t>Fa</w:t>
      </w:r>
      <w:r w:rsidRPr="00D60245">
        <w:rPr>
          <w:rFonts w:ascii="Arial" w:hAnsi="Arial" w:cs="Arial"/>
          <w:i/>
        </w:rPr>
        <w:t xml:space="preserve">’ dunque quanto ti diciamo. Vi sono fra noi quattro uomini che hanno fatto un voto. </w:t>
      </w:r>
      <w:r w:rsidR="00246945" w:rsidRPr="00D60245">
        <w:rPr>
          <w:rFonts w:ascii="Arial" w:hAnsi="Arial" w:cs="Arial"/>
          <w:i/>
        </w:rPr>
        <w:t>Prendili</w:t>
      </w:r>
      <w:r w:rsidRPr="00D60245">
        <w:rPr>
          <w:rFonts w:ascii="Arial" w:hAnsi="Arial" w:cs="Arial"/>
          <w:i/>
        </w:rPr>
        <w:t xml:space="preserve"> con te, compi la purificazione insieme a loro e paga tu per loro perché si facciano radere il capo. Così tutti verranno a sapere che non c’è nulla di vero in quello che hanno sentito dire, ma che invece anche tu ti comporti bene, osservando la Legge. </w:t>
      </w:r>
      <w:r w:rsidR="00246945" w:rsidRPr="00D60245">
        <w:rPr>
          <w:rFonts w:ascii="Arial" w:hAnsi="Arial" w:cs="Arial"/>
          <w:i/>
        </w:rPr>
        <w:t>Quanto</w:t>
      </w:r>
      <w:r w:rsidRPr="00D60245">
        <w:rPr>
          <w:rFonts w:ascii="Arial" w:hAnsi="Arial" w:cs="Arial"/>
          <w:i/>
        </w:rPr>
        <w:t xml:space="preserve"> ai pagani che sono venuti alla fede, noi abbiamo deciso e abbiamo loro scritto che si tengano lontani dalle carni offerte agli idoli, dal sangue, da ogni animale soffocato e dalle unioni illegittime».</w:t>
      </w:r>
      <w:r w:rsidR="00246945">
        <w:rPr>
          <w:rFonts w:ascii="Arial" w:hAnsi="Arial" w:cs="Arial"/>
          <w:i/>
        </w:rPr>
        <w:t xml:space="preserve"> </w:t>
      </w:r>
      <w:r w:rsidR="00246945" w:rsidRPr="00D60245">
        <w:rPr>
          <w:rFonts w:ascii="Arial" w:hAnsi="Arial" w:cs="Arial"/>
          <w:i/>
        </w:rPr>
        <w:t>Allora</w:t>
      </w:r>
      <w:r w:rsidRPr="00D60245">
        <w:rPr>
          <w:rFonts w:ascii="Arial" w:hAnsi="Arial" w:cs="Arial"/>
          <w:i/>
        </w:rPr>
        <w:t xml:space="preserve"> Paolo prese con sé quegli uomini e, il giorno seguente, fatta insieme a loro la purificazione, entrò nel tempio per comunicare il compimento dei giorni della purificazione, quando sarebbe stata presentata l’offerta per ciascuno di loro. </w:t>
      </w:r>
      <w:r w:rsidR="00303AF0">
        <w:rPr>
          <w:rFonts w:ascii="Arial" w:hAnsi="Arial" w:cs="Arial"/>
          <w:i/>
        </w:rPr>
        <w:t>(At 2</w:t>
      </w:r>
      <w:r w:rsidR="00230E92">
        <w:rPr>
          <w:rFonts w:ascii="Arial" w:hAnsi="Arial" w:cs="Arial"/>
          <w:i/>
        </w:rPr>
        <w:t>1</w:t>
      </w:r>
      <w:r w:rsidR="00303AF0">
        <w:rPr>
          <w:rFonts w:ascii="Arial" w:hAnsi="Arial" w:cs="Arial"/>
          <w:i/>
        </w:rPr>
        <w:t>,</w:t>
      </w:r>
      <w:r>
        <w:rPr>
          <w:rFonts w:ascii="Arial" w:hAnsi="Arial" w:cs="Arial"/>
          <w:i/>
        </w:rPr>
        <w:t>3</w:t>
      </w:r>
      <w:r w:rsidR="00230E92">
        <w:rPr>
          <w:rFonts w:ascii="Arial" w:hAnsi="Arial" w:cs="Arial"/>
          <w:i/>
        </w:rPr>
        <w:t>1</w:t>
      </w:r>
      <w:r w:rsidR="00303AF0">
        <w:rPr>
          <w:rFonts w:ascii="Arial" w:hAnsi="Arial" w:cs="Arial"/>
          <w:i/>
        </w:rPr>
        <w:t>-</w:t>
      </w:r>
      <w:r>
        <w:rPr>
          <w:rFonts w:ascii="Arial" w:hAnsi="Arial" w:cs="Arial"/>
          <w:i/>
        </w:rPr>
        <w:t>26</w:t>
      </w:r>
      <w:r w:rsidR="007304CF">
        <w:rPr>
          <w:rFonts w:ascii="Arial" w:hAnsi="Arial" w:cs="Arial"/>
          <w:i/>
        </w:rPr>
        <w:t xml:space="preserve">). </w:t>
      </w:r>
    </w:p>
    <w:p w14:paraId="2E17E26D" w14:textId="201B82F6" w:rsidR="00E774BB" w:rsidRPr="00E774BB" w:rsidRDefault="00207314" w:rsidP="00E774BB">
      <w:pPr>
        <w:spacing w:after="120"/>
        <w:jc w:val="both"/>
        <w:rPr>
          <w:rFonts w:ascii="Arial" w:hAnsi="Arial" w:cs="Arial"/>
          <w:iCs/>
        </w:rPr>
      </w:pPr>
      <w:r>
        <w:rPr>
          <w:rFonts w:ascii="Arial" w:hAnsi="Arial" w:cs="Arial"/>
          <w:iCs/>
        </w:rPr>
        <w:t xml:space="preserve">Applichiamo ora il principio di fede e di retta ermeneutica messo in evidenza come introduzione per la comprensione secondo verità del Testo Sacro tratto dagli Atti degli Apostoli. Noi che scriviamo questo principio l’abbiamo vissuto sulla nostra pelle. Abbiamo vissuto per anni in una struttura nata per volontà della Vergine </w:t>
      </w:r>
      <w:r w:rsidR="002B55FA">
        <w:rPr>
          <w:rFonts w:ascii="Arial" w:hAnsi="Arial" w:cs="Arial"/>
          <w:iCs/>
        </w:rPr>
        <w:t xml:space="preserve">Maria </w:t>
      </w:r>
      <w:r>
        <w:rPr>
          <w:rFonts w:ascii="Arial" w:hAnsi="Arial" w:cs="Arial"/>
          <w:iCs/>
        </w:rPr>
        <w:t xml:space="preserve">da porsi interamente al servizio del Vangelo: Vangelo da ascoltare, Vangelo da comprendere, Vangelo da </w:t>
      </w:r>
      <w:r w:rsidR="00DA300E">
        <w:rPr>
          <w:rFonts w:ascii="Arial" w:hAnsi="Arial" w:cs="Arial"/>
          <w:iCs/>
        </w:rPr>
        <w:t xml:space="preserve">vivere, Vangelo da ricordare al mondo, Vangelo da testimoniare. Quando lentamente, ma anche irreversibilmente, da struttura creata per essere </w:t>
      </w:r>
      <w:r>
        <w:rPr>
          <w:rFonts w:ascii="Arial" w:hAnsi="Arial" w:cs="Arial"/>
          <w:iCs/>
        </w:rPr>
        <w:t xml:space="preserve"> </w:t>
      </w:r>
      <w:r w:rsidR="00DA300E">
        <w:rPr>
          <w:rFonts w:ascii="Arial" w:hAnsi="Arial" w:cs="Arial"/>
          <w:iCs/>
        </w:rPr>
        <w:t xml:space="preserve">interamente a servizio del Vangelo, diventò strutta a servizio dello stesso mondo e del peccato del mondo, lo Spirito Santo, la Vergine Maria, Cristo Gesù, il Padre celeste e anche gli angeli santi abbandonarono la struttura ed essa da struttura nata per ascoltare lo Spirito divenne invece struttura sorda allo Spirito del Signore. Quando il Padre dei cieli mando il suo Paolo, la suprema autorità della Chiesa locale, a invitare la struttura a ritornare ad essere struttura che ascolta lo Spirito Santo e lo Spirito Santo parlava dalla sua bocca, la ribellione </w:t>
      </w:r>
      <w:r w:rsidR="002B55FA">
        <w:rPr>
          <w:rFonts w:ascii="Arial" w:hAnsi="Arial" w:cs="Arial"/>
          <w:iCs/>
        </w:rPr>
        <w:t>s</w:t>
      </w:r>
      <w:r w:rsidR="00DA300E">
        <w:rPr>
          <w:rFonts w:ascii="Arial" w:hAnsi="Arial" w:cs="Arial"/>
          <w:iCs/>
        </w:rPr>
        <w:t xml:space="preserve">i fece forte, aspra, violenta, frutto di una sordità simile a quella della vipera sorda che si ture le orecchie per non sentire. </w:t>
      </w:r>
      <w:r w:rsidR="00E774BB">
        <w:rPr>
          <w:rFonts w:ascii="Arial" w:hAnsi="Arial" w:cs="Arial"/>
          <w:iCs/>
        </w:rPr>
        <w:t xml:space="preserve">Ecco una lettura di questa storia seguendo le parole del Salmo </w:t>
      </w:r>
      <w:r w:rsidR="00E774BB" w:rsidRPr="00E774BB">
        <w:rPr>
          <w:rFonts w:ascii="Arial" w:hAnsi="Arial" w:cs="Arial"/>
          <w:iCs/>
        </w:rPr>
        <w:t>58 (57)</w:t>
      </w:r>
      <w:r w:rsidR="00E774BB">
        <w:rPr>
          <w:rFonts w:ascii="Arial" w:hAnsi="Arial" w:cs="Arial"/>
          <w:iCs/>
        </w:rPr>
        <w:t>:</w:t>
      </w:r>
    </w:p>
    <w:p w14:paraId="6D4066B5" w14:textId="5851EAFF" w:rsidR="00E774BB" w:rsidRPr="002B55FA" w:rsidRDefault="00E774BB" w:rsidP="00E774BB">
      <w:pPr>
        <w:spacing w:after="120"/>
        <w:jc w:val="both"/>
        <w:rPr>
          <w:rFonts w:ascii="Arial" w:hAnsi="Arial" w:cs="Arial"/>
          <w:i/>
        </w:rPr>
      </w:pPr>
      <w:r w:rsidRPr="002B55FA">
        <w:rPr>
          <w:rFonts w:ascii="Arial" w:hAnsi="Arial" w:cs="Arial"/>
          <w:i/>
        </w:rPr>
        <w:t>Al maestro del coro. Su «Non distruggere». Di Davide. Miktam.</w:t>
      </w:r>
      <w:r w:rsidRPr="002B55FA">
        <w:rPr>
          <w:rFonts w:ascii="Arial" w:hAnsi="Arial" w:cs="Arial"/>
          <w:i/>
        </w:rPr>
        <w:t xml:space="preserve"> </w:t>
      </w:r>
      <w:r w:rsidRPr="002B55FA">
        <w:rPr>
          <w:rFonts w:ascii="Arial" w:hAnsi="Arial" w:cs="Arial"/>
          <w:i/>
        </w:rPr>
        <w:t>Rendete veramente giustizia, o potenti,</w:t>
      </w:r>
      <w:r w:rsidRPr="002B55FA">
        <w:rPr>
          <w:rFonts w:ascii="Arial" w:hAnsi="Arial" w:cs="Arial"/>
          <w:i/>
        </w:rPr>
        <w:t xml:space="preserve"> </w:t>
      </w:r>
      <w:r w:rsidRPr="002B55FA">
        <w:rPr>
          <w:rFonts w:ascii="Arial" w:hAnsi="Arial" w:cs="Arial"/>
          <w:i/>
        </w:rPr>
        <w:t>giudicate con equità gli uomini?</w:t>
      </w:r>
      <w:r w:rsidRPr="002B55FA">
        <w:rPr>
          <w:rFonts w:ascii="Arial" w:hAnsi="Arial" w:cs="Arial"/>
          <w:i/>
        </w:rPr>
        <w:t xml:space="preserve"> </w:t>
      </w:r>
      <w:r w:rsidRPr="002B55FA">
        <w:rPr>
          <w:rFonts w:ascii="Arial" w:hAnsi="Arial" w:cs="Arial"/>
          <w:i/>
        </w:rPr>
        <w:t>No! Voi commettete iniquità con il cuore,</w:t>
      </w:r>
      <w:r w:rsidRPr="002B55FA">
        <w:rPr>
          <w:rFonts w:ascii="Arial" w:hAnsi="Arial" w:cs="Arial"/>
          <w:i/>
        </w:rPr>
        <w:t xml:space="preserve"> </w:t>
      </w:r>
      <w:r w:rsidRPr="002B55FA">
        <w:rPr>
          <w:rFonts w:ascii="Arial" w:hAnsi="Arial" w:cs="Arial"/>
          <w:i/>
        </w:rPr>
        <w:t>sulla terra le vostre mani soppesano violenza.</w:t>
      </w:r>
      <w:r w:rsidRPr="002B55FA">
        <w:rPr>
          <w:rFonts w:ascii="Arial" w:hAnsi="Arial" w:cs="Arial"/>
          <w:i/>
        </w:rPr>
        <w:t xml:space="preserve"> </w:t>
      </w:r>
      <w:r w:rsidRPr="002B55FA">
        <w:rPr>
          <w:rFonts w:ascii="Arial" w:hAnsi="Arial" w:cs="Arial"/>
          <w:i/>
        </w:rPr>
        <w:t>Sono traviati i malvagi fin dal seno materno,</w:t>
      </w:r>
      <w:r w:rsidRPr="002B55FA">
        <w:rPr>
          <w:rFonts w:ascii="Arial" w:hAnsi="Arial" w:cs="Arial"/>
          <w:i/>
        </w:rPr>
        <w:t xml:space="preserve"> </w:t>
      </w:r>
      <w:r w:rsidRPr="002B55FA">
        <w:rPr>
          <w:rFonts w:ascii="Arial" w:hAnsi="Arial" w:cs="Arial"/>
          <w:i/>
        </w:rPr>
        <w:t>sono pervertiti dalla nascita i mentitori.</w:t>
      </w:r>
      <w:r w:rsidRPr="002B55FA">
        <w:rPr>
          <w:rFonts w:ascii="Arial" w:hAnsi="Arial" w:cs="Arial"/>
          <w:i/>
        </w:rPr>
        <w:t xml:space="preserve"> </w:t>
      </w:r>
      <w:r w:rsidRPr="002B55FA">
        <w:rPr>
          <w:rFonts w:ascii="Arial" w:hAnsi="Arial" w:cs="Arial"/>
          <w:i/>
        </w:rPr>
        <w:t>Sono velenosi come un serpente,</w:t>
      </w:r>
      <w:r w:rsidRPr="002B55FA">
        <w:rPr>
          <w:rFonts w:ascii="Arial" w:hAnsi="Arial" w:cs="Arial"/>
          <w:i/>
        </w:rPr>
        <w:t xml:space="preserve"> </w:t>
      </w:r>
      <w:r w:rsidRPr="002B55FA">
        <w:rPr>
          <w:rFonts w:ascii="Arial" w:hAnsi="Arial" w:cs="Arial"/>
          <w:i/>
        </w:rPr>
        <w:t>come una vipera sorda che si tura le orecchie,</w:t>
      </w:r>
      <w:r w:rsidRPr="002B55FA">
        <w:rPr>
          <w:rFonts w:ascii="Arial" w:hAnsi="Arial" w:cs="Arial"/>
          <w:i/>
        </w:rPr>
        <w:t xml:space="preserve"> </w:t>
      </w:r>
      <w:r w:rsidRPr="002B55FA">
        <w:rPr>
          <w:rFonts w:ascii="Arial" w:hAnsi="Arial" w:cs="Arial"/>
          <w:i/>
        </w:rPr>
        <w:t>che non segue la voce degli incantatori,</w:t>
      </w:r>
      <w:r w:rsidRPr="002B55FA">
        <w:rPr>
          <w:rFonts w:ascii="Arial" w:hAnsi="Arial" w:cs="Arial"/>
          <w:i/>
        </w:rPr>
        <w:t xml:space="preserve"> </w:t>
      </w:r>
      <w:r w:rsidRPr="002B55FA">
        <w:rPr>
          <w:rFonts w:ascii="Arial" w:hAnsi="Arial" w:cs="Arial"/>
          <w:i/>
        </w:rPr>
        <w:t>del mago abile nei sortilegi.</w:t>
      </w:r>
      <w:r w:rsidRPr="002B55FA">
        <w:rPr>
          <w:rFonts w:ascii="Arial" w:hAnsi="Arial" w:cs="Arial"/>
          <w:i/>
        </w:rPr>
        <w:t xml:space="preserve"> </w:t>
      </w:r>
      <w:r w:rsidRPr="002B55FA">
        <w:rPr>
          <w:rFonts w:ascii="Arial" w:hAnsi="Arial" w:cs="Arial"/>
          <w:i/>
        </w:rPr>
        <w:t>Spezzagli, o Dio, i denti nella bocca,</w:t>
      </w:r>
      <w:r w:rsidRPr="002B55FA">
        <w:rPr>
          <w:rFonts w:ascii="Arial" w:hAnsi="Arial" w:cs="Arial"/>
          <w:i/>
        </w:rPr>
        <w:t xml:space="preserve"> </w:t>
      </w:r>
      <w:r w:rsidRPr="002B55FA">
        <w:rPr>
          <w:rFonts w:ascii="Arial" w:hAnsi="Arial" w:cs="Arial"/>
          <w:i/>
        </w:rPr>
        <w:t>rompi, o Signore, le zanne dei leoni.</w:t>
      </w:r>
      <w:r w:rsidRPr="002B55FA">
        <w:rPr>
          <w:rFonts w:ascii="Arial" w:hAnsi="Arial" w:cs="Arial"/>
          <w:i/>
        </w:rPr>
        <w:t xml:space="preserve"> </w:t>
      </w:r>
      <w:r w:rsidRPr="002B55FA">
        <w:rPr>
          <w:rFonts w:ascii="Arial" w:hAnsi="Arial" w:cs="Arial"/>
          <w:i/>
        </w:rPr>
        <w:t>Si dissolvano come acqua che scorre,</w:t>
      </w:r>
      <w:r w:rsidRPr="002B55FA">
        <w:rPr>
          <w:rFonts w:ascii="Arial" w:hAnsi="Arial" w:cs="Arial"/>
          <w:i/>
        </w:rPr>
        <w:t xml:space="preserve"> </w:t>
      </w:r>
      <w:r w:rsidRPr="002B55FA">
        <w:rPr>
          <w:rFonts w:ascii="Arial" w:hAnsi="Arial" w:cs="Arial"/>
          <w:i/>
        </w:rPr>
        <w:t>come erba calpestata inaridiscano.</w:t>
      </w:r>
      <w:r w:rsidRPr="002B55FA">
        <w:rPr>
          <w:rFonts w:ascii="Arial" w:hAnsi="Arial" w:cs="Arial"/>
          <w:i/>
        </w:rPr>
        <w:t xml:space="preserve"> </w:t>
      </w:r>
      <w:r w:rsidRPr="002B55FA">
        <w:rPr>
          <w:rFonts w:ascii="Arial" w:hAnsi="Arial" w:cs="Arial"/>
          <w:i/>
        </w:rPr>
        <w:t>Passino come bava di lumaca che si scioglie,</w:t>
      </w:r>
      <w:r w:rsidRPr="002B55FA">
        <w:rPr>
          <w:rFonts w:ascii="Arial" w:hAnsi="Arial" w:cs="Arial"/>
          <w:i/>
        </w:rPr>
        <w:t xml:space="preserve"> </w:t>
      </w:r>
      <w:r w:rsidRPr="002B55FA">
        <w:rPr>
          <w:rFonts w:ascii="Arial" w:hAnsi="Arial" w:cs="Arial"/>
          <w:i/>
        </w:rPr>
        <w:t>come aborto di donna non vedano il sole!</w:t>
      </w:r>
      <w:r w:rsidRPr="002B55FA">
        <w:rPr>
          <w:rFonts w:ascii="Arial" w:hAnsi="Arial" w:cs="Arial"/>
          <w:i/>
        </w:rPr>
        <w:t xml:space="preserve"> </w:t>
      </w:r>
      <w:r w:rsidRPr="002B55FA">
        <w:rPr>
          <w:rFonts w:ascii="Arial" w:hAnsi="Arial" w:cs="Arial"/>
          <w:i/>
        </w:rPr>
        <w:t>Prima che producano spine come il rovo,</w:t>
      </w:r>
      <w:r w:rsidRPr="002B55FA">
        <w:rPr>
          <w:rFonts w:ascii="Arial" w:hAnsi="Arial" w:cs="Arial"/>
          <w:i/>
        </w:rPr>
        <w:t xml:space="preserve"> </w:t>
      </w:r>
      <w:r w:rsidRPr="002B55FA">
        <w:rPr>
          <w:rFonts w:ascii="Arial" w:hAnsi="Arial" w:cs="Arial"/>
          <w:i/>
        </w:rPr>
        <w:t xml:space="preserve">siano bruciati vivi, la collera </w:t>
      </w:r>
      <w:r w:rsidRPr="002B55FA">
        <w:rPr>
          <w:rFonts w:ascii="Arial" w:hAnsi="Arial" w:cs="Arial"/>
          <w:i/>
        </w:rPr>
        <w:lastRenderedPageBreak/>
        <w:t>li travolga.</w:t>
      </w:r>
      <w:r w:rsidRPr="002B55FA">
        <w:rPr>
          <w:rFonts w:ascii="Arial" w:hAnsi="Arial" w:cs="Arial"/>
          <w:i/>
        </w:rPr>
        <w:t xml:space="preserve"> </w:t>
      </w:r>
      <w:r w:rsidRPr="002B55FA">
        <w:rPr>
          <w:rFonts w:ascii="Arial" w:hAnsi="Arial" w:cs="Arial"/>
          <w:i/>
        </w:rPr>
        <w:t>Il giusto godrà nel vedere la vendetta,</w:t>
      </w:r>
      <w:r w:rsidRPr="002B55FA">
        <w:rPr>
          <w:rFonts w:ascii="Arial" w:hAnsi="Arial" w:cs="Arial"/>
          <w:i/>
        </w:rPr>
        <w:t xml:space="preserve"> </w:t>
      </w:r>
      <w:r w:rsidRPr="002B55FA">
        <w:rPr>
          <w:rFonts w:ascii="Arial" w:hAnsi="Arial" w:cs="Arial"/>
          <w:i/>
        </w:rPr>
        <w:t>laverà i piedi nel sangue dei malvagi.</w:t>
      </w:r>
      <w:r w:rsidRPr="002B55FA">
        <w:rPr>
          <w:rFonts w:ascii="Arial" w:hAnsi="Arial" w:cs="Arial"/>
          <w:i/>
        </w:rPr>
        <w:t xml:space="preserve"> </w:t>
      </w:r>
      <w:r w:rsidRPr="002B55FA">
        <w:rPr>
          <w:rFonts w:ascii="Arial" w:hAnsi="Arial" w:cs="Arial"/>
          <w:i/>
        </w:rPr>
        <w:t>Gli uomini diranno: «C’è un guadagno per il giusto,</w:t>
      </w:r>
      <w:r w:rsidRPr="002B55FA">
        <w:rPr>
          <w:rFonts w:ascii="Arial" w:hAnsi="Arial" w:cs="Arial"/>
          <w:i/>
        </w:rPr>
        <w:t xml:space="preserve"> </w:t>
      </w:r>
      <w:r w:rsidRPr="002B55FA">
        <w:rPr>
          <w:rFonts w:ascii="Arial" w:hAnsi="Arial" w:cs="Arial"/>
          <w:i/>
        </w:rPr>
        <w:t>c’è un Dio che fa giustizia sulla terra!»</w:t>
      </w:r>
      <w:r w:rsidRPr="002B55FA">
        <w:rPr>
          <w:rFonts w:ascii="Arial" w:hAnsi="Arial" w:cs="Arial"/>
          <w:i/>
        </w:rPr>
        <w:t xml:space="preserve"> (Sal 58,1-12). </w:t>
      </w:r>
    </w:p>
    <w:p w14:paraId="5AFE99AE" w14:textId="6C2C5B28" w:rsidR="0008741C" w:rsidRDefault="00E774BB" w:rsidP="0008741C">
      <w:pPr>
        <w:spacing w:after="120"/>
        <w:jc w:val="both"/>
        <w:rPr>
          <w:rFonts w:ascii="Arial" w:hAnsi="Arial" w:cs="Arial"/>
          <w:iCs/>
        </w:rPr>
      </w:pPr>
      <w:r>
        <w:rPr>
          <w:rFonts w:ascii="Arial" w:hAnsi="Arial" w:cs="Arial"/>
          <w:iCs/>
        </w:rPr>
        <w:t>Prima della Parole del</w:t>
      </w:r>
      <w:r w:rsidR="002B55FA">
        <w:rPr>
          <w:rFonts w:ascii="Arial" w:hAnsi="Arial" w:cs="Arial"/>
          <w:iCs/>
        </w:rPr>
        <w:t>la</w:t>
      </w:r>
      <w:r>
        <w:rPr>
          <w:rFonts w:ascii="Arial" w:hAnsi="Arial" w:cs="Arial"/>
          <w:iCs/>
        </w:rPr>
        <w:t xml:space="preserve"> più alta autorità della Chiesa, tutte le decisioni erano prese per ratificare il passaggio della struttura da struttura interamente posta a servizio del Vangelo a struttura a servizio del pensiero del mondo e del peccato. La decisione che ha segnato il non ritorno è </w:t>
      </w:r>
      <w:r w:rsidR="002B55FA">
        <w:rPr>
          <w:rFonts w:ascii="Arial" w:hAnsi="Arial" w:cs="Arial"/>
          <w:iCs/>
        </w:rPr>
        <w:t xml:space="preserve">stata presa </w:t>
      </w:r>
      <w:r>
        <w:rPr>
          <w:rFonts w:ascii="Arial" w:hAnsi="Arial" w:cs="Arial"/>
          <w:iCs/>
        </w:rPr>
        <w:t xml:space="preserve">quando si è stabilito di non ascoltare più la parola dello Spirito Santo accompagnata dalla decisione di non ricordare mai più che la struttura </w:t>
      </w:r>
      <w:r w:rsidR="002B55FA">
        <w:rPr>
          <w:rFonts w:ascii="Arial" w:hAnsi="Arial" w:cs="Arial"/>
          <w:iCs/>
        </w:rPr>
        <w:t xml:space="preserve">veniva </w:t>
      </w:r>
      <w:r>
        <w:rPr>
          <w:rFonts w:ascii="Arial" w:hAnsi="Arial" w:cs="Arial"/>
          <w:iCs/>
        </w:rPr>
        <w:t xml:space="preserve">dal cuore della Vergine Maria. </w:t>
      </w:r>
      <w:r w:rsidR="00597162">
        <w:rPr>
          <w:rFonts w:ascii="Arial" w:hAnsi="Arial" w:cs="Arial"/>
          <w:iCs/>
        </w:rPr>
        <w:t>Si voleva u</w:t>
      </w:r>
      <w:r w:rsidR="003D01AC">
        <w:rPr>
          <w:rFonts w:ascii="Arial" w:hAnsi="Arial" w:cs="Arial"/>
          <w:iCs/>
        </w:rPr>
        <w:t>na</w:t>
      </w:r>
      <w:r w:rsidR="00597162">
        <w:rPr>
          <w:rFonts w:ascii="Arial" w:hAnsi="Arial" w:cs="Arial"/>
          <w:iCs/>
        </w:rPr>
        <w:t xml:space="preserve"> struttura del mondo a servizio del mondo, allo stesso modo che si voleva una Chiesa da struttura a servizio della salvezza a struttura a servizio di cose di questo mondo. Dopo che il Paolo mandato dal Padre non fu ascoltato e ci si è ribellati con ogni ribellione, tutte le decisioni furono prese per la cancellazione della stessa strutta. Che la fine di questa struttura era già stata decretata presso la Corte Celeste, lo attesta il fatto che lo Spirito Santo ha abbandonato lo strumento che gli prestava la sua voce. Era voce per lo strumento, ma non era più voce per noi. Quest</w:t>
      </w:r>
      <w:r w:rsidR="003D01AC">
        <w:rPr>
          <w:rFonts w:ascii="Arial" w:hAnsi="Arial" w:cs="Arial"/>
          <w:iCs/>
        </w:rPr>
        <w:t>a</w:t>
      </w:r>
      <w:r w:rsidR="00597162">
        <w:rPr>
          <w:rFonts w:ascii="Arial" w:hAnsi="Arial" w:cs="Arial"/>
          <w:iCs/>
        </w:rPr>
        <w:t xml:space="preserve"> convinzione nella fede è nata in noi con certezza divina e soprannaturale, quando abbiamo saputo che Nabucodònosor, venut</w:t>
      </w:r>
      <w:r w:rsidR="003D01AC">
        <w:rPr>
          <w:rFonts w:ascii="Arial" w:hAnsi="Arial" w:cs="Arial"/>
          <w:iCs/>
        </w:rPr>
        <w:t>o</w:t>
      </w:r>
      <w:r w:rsidR="00597162">
        <w:rPr>
          <w:rFonts w:ascii="Arial" w:hAnsi="Arial" w:cs="Arial"/>
          <w:iCs/>
        </w:rPr>
        <w:t xml:space="preserve"> da Babilonia per la distruzione della nostra Gerusalemme, quando andò a colloquio con lo strumento dello Spirito Santo, lo Spirito Santo lo lasciò solo e lo strumento non difese con segni di parol</w:t>
      </w:r>
      <w:r w:rsidR="003D01AC">
        <w:rPr>
          <w:rFonts w:ascii="Arial" w:hAnsi="Arial" w:cs="Arial"/>
          <w:iCs/>
        </w:rPr>
        <w:t>e</w:t>
      </w:r>
      <w:r w:rsidR="00597162">
        <w:rPr>
          <w:rFonts w:ascii="Arial" w:hAnsi="Arial" w:cs="Arial"/>
          <w:iCs/>
        </w:rPr>
        <w:t xml:space="preserve"> e</w:t>
      </w:r>
      <w:r w:rsidR="003D01AC">
        <w:rPr>
          <w:rFonts w:ascii="Arial" w:hAnsi="Arial" w:cs="Arial"/>
          <w:iCs/>
        </w:rPr>
        <w:t xml:space="preserve"> di </w:t>
      </w:r>
      <w:r w:rsidR="00597162">
        <w:rPr>
          <w:rFonts w:ascii="Arial" w:hAnsi="Arial" w:cs="Arial"/>
          <w:iCs/>
        </w:rPr>
        <w:t xml:space="preserve"> oper</w:t>
      </w:r>
      <w:r w:rsidR="003D01AC">
        <w:rPr>
          <w:rFonts w:ascii="Arial" w:hAnsi="Arial" w:cs="Arial"/>
          <w:iCs/>
        </w:rPr>
        <w:t>e</w:t>
      </w:r>
      <w:r w:rsidR="00597162">
        <w:rPr>
          <w:rFonts w:ascii="Arial" w:hAnsi="Arial" w:cs="Arial"/>
          <w:iCs/>
        </w:rPr>
        <w:t xml:space="preserve"> la s</w:t>
      </w:r>
      <w:r w:rsidR="00F0488B">
        <w:rPr>
          <w:rFonts w:ascii="Arial" w:hAnsi="Arial" w:cs="Arial"/>
          <w:iCs/>
        </w:rPr>
        <w:t xml:space="preserve">truttura </w:t>
      </w:r>
      <w:r w:rsidR="00597162">
        <w:rPr>
          <w:rFonts w:ascii="Arial" w:hAnsi="Arial" w:cs="Arial"/>
          <w:iCs/>
        </w:rPr>
        <w:t>soprannaturale</w:t>
      </w:r>
      <w:r w:rsidR="00F0488B">
        <w:rPr>
          <w:rFonts w:ascii="Arial" w:hAnsi="Arial" w:cs="Arial"/>
          <w:iCs/>
        </w:rPr>
        <w:t>. Parlò a Nabucodò</w:t>
      </w:r>
      <w:r w:rsidR="00065FF9">
        <w:rPr>
          <w:rFonts w:ascii="Arial" w:hAnsi="Arial" w:cs="Arial"/>
          <w:iCs/>
        </w:rPr>
        <w:t>no</w:t>
      </w:r>
      <w:r w:rsidR="00F0488B">
        <w:rPr>
          <w:rFonts w:ascii="Arial" w:hAnsi="Arial" w:cs="Arial"/>
          <w:iCs/>
        </w:rPr>
        <w:t xml:space="preserve">sor, strumento di Dio per la distruzione di Gerusalemme, da strumento umano. Ecco le parole che Nabucodònosor disse dopo qual dialogo: </w:t>
      </w:r>
      <w:r w:rsidR="00597162" w:rsidRPr="0008741C">
        <w:rPr>
          <w:rFonts w:ascii="Arial" w:hAnsi="Arial" w:cs="Arial"/>
          <w:i/>
        </w:rPr>
        <w:t xml:space="preserve"> </w:t>
      </w:r>
      <w:r w:rsidR="009C624F" w:rsidRPr="0008741C">
        <w:rPr>
          <w:rFonts w:ascii="Arial" w:hAnsi="Arial" w:cs="Arial"/>
          <w:i/>
        </w:rPr>
        <w:t xml:space="preserve">“Lo strumento che voi dite essere voce dello Spirito Santo pensa in tutto come noi. Siete frutto di un cuore umano e non divino”. </w:t>
      </w:r>
      <w:r w:rsidR="0008741C" w:rsidRPr="0008741C">
        <w:rPr>
          <w:rFonts w:ascii="Arial" w:hAnsi="Arial" w:cs="Arial"/>
          <w:i/>
        </w:rPr>
        <w:t xml:space="preserve"> </w:t>
      </w:r>
      <w:r w:rsidR="009C624F">
        <w:rPr>
          <w:rFonts w:ascii="Arial" w:hAnsi="Arial" w:cs="Arial"/>
          <w:iCs/>
        </w:rPr>
        <w:t xml:space="preserve">Queste parole </w:t>
      </w:r>
      <w:r w:rsidR="0008741C">
        <w:rPr>
          <w:rFonts w:ascii="Arial" w:hAnsi="Arial" w:cs="Arial"/>
          <w:iCs/>
        </w:rPr>
        <w:t>c</w:t>
      </w:r>
      <w:r w:rsidR="009C624F">
        <w:rPr>
          <w:rFonts w:ascii="Arial" w:hAnsi="Arial" w:cs="Arial"/>
          <w:iCs/>
        </w:rPr>
        <w:t>i richiama</w:t>
      </w:r>
      <w:r w:rsidR="003D01AC">
        <w:rPr>
          <w:rFonts w:ascii="Arial" w:hAnsi="Arial" w:cs="Arial"/>
          <w:iCs/>
        </w:rPr>
        <w:t>no</w:t>
      </w:r>
      <w:r w:rsidR="009C624F">
        <w:rPr>
          <w:rFonts w:ascii="Arial" w:hAnsi="Arial" w:cs="Arial"/>
          <w:iCs/>
        </w:rPr>
        <w:t xml:space="preserve"> </w:t>
      </w:r>
      <w:r w:rsidR="0008741C">
        <w:rPr>
          <w:rFonts w:ascii="Arial" w:hAnsi="Arial" w:cs="Arial"/>
          <w:iCs/>
        </w:rPr>
        <w:t xml:space="preserve">alla </w:t>
      </w:r>
      <w:r w:rsidR="009C624F">
        <w:rPr>
          <w:rFonts w:ascii="Arial" w:hAnsi="Arial" w:cs="Arial"/>
          <w:iCs/>
        </w:rPr>
        <w:t xml:space="preserve">mente le parole che </w:t>
      </w:r>
      <w:r w:rsidR="0008741C">
        <w:rPr>
          <w:rFonts w:ascii="Arial" w:hAnsi="Arial" w:cs="Arial"/>
          <w:iCs/>
        </w:rPr>
        <w:t xml:space="preserve">l’Agiografo del </w:t>
      </w:r>
      <w:r w:rsidR="003D01AC">
        <w:rPr>
          <w:rFonts w:ascii="Arial" w:hAnsi="Arial" w:cs="Arial"/>
          <w:iCs/>
        </w:rPr>
        <w:t xml:space="preserve">Secondo </w:t>
      </w:r>
      <w:r w:rsidR="0008741C">
        <w:rPr>
          <w:rFonts w:ascii="Arial" w:hAnsi="Arial" w:cs="Arial"/>
          <w:iCs/>
        </w:rPr>
        <w:t>Libro dei Maccabei</w:t>
      </w:r>
      <w:r w:rsidR="003D01AC">
        <w:rPr>
          <w:rFonts w:ascii="Arial" w:hAnsi="Arial" w:cs="Arial"/>
          <w:iCs/>
        </w:rPr>
        <w:t xml:space="preserve"> disse </w:t>
      </w:r>
      <w:r w:rsidR="0008741C">
        <w:rPr>
          <w:rFonts w:ascii="Arial" w:hAnsi="Arial" w:cs="Arial"/>
          <w:iCs/>
        </w:rPr>
        <w:t xml:space="preserve"> riguardo al re Antioco: </w:t>
      </w:r>
    </w:p>
    <w:p w14:paraId="0C16CB13" w14:textId="108244A9" w:rsidR="0008741C" w:rsidRPr="0008741C" w:rsidRDefault="0008741C" w:rsidP="0008741C">
      <w:pPr>
        <w:spacing w:after="120"/>
        <w:jc w:val="both"/>
        <w:rPr>
          <w:rFonts w:ascii="Arial" w:hAnsi="Arial" w:cs="Arial"/>
          <w:i/>
        </w:rPr>
      </w:pPr>
      <w:r w:rsidRPr="0008741C">
        <w:rPr>
          <w:rFonts w:ascii="Arial" w:hAnsi="Arial" w:cs="Arial"/>
          <w:i/>
        </w:rPr>
        <w:t>“Quando</w:t>
      </w:r>
      <w:r w:rsidRPr="0008741C">
        <w:rPr>
          <w:rFonts w:ascii="Arial" w:hAnsi="Arial" w:cs="Arial"/>
          <w:i/>
        </w:rPr>
        <w:t xml:space="preserve"> il re venne a conoscenza di questi fatti, concluse che la Giudea stava ribellandosi. Perciò, tornando dall’Egitto, furioso come una belva, prese la città con le armi e diede ordine ai soldati di colpire senza pietà quanti incontravano e di trucidare quelli che si rifugiavano nelle case. </w:t>
      </w:r>
      <w:r w:rsidRPr="0008741C">
        <w:rPr>
          <w:rFonts w:ascii="Arial" w:hAnsi="Arial" w:cs="Arial"/>
          <w:i/>
        </w:rPr>
        <w:t>Vi</w:t>
      </w:r>
      <w:r w:rsidRPr="0008741C">
        <w:rPr>
          <w:rFonts w:ascii="Arial" w:hAnsi="Arial" w:cs="Arial"/>
          <w:i/>
        </w:rPr>
        <w:t xml:space="preserve"> fu massacro di giovani e di vecchi, sterminio di uomini, di donne e di fanciulli, stragi di fanciulle e di bambini. </w:t>
      </w:r>
      <w:r w:rsidRPr="0008741C">
        <w:rPr>
          <w:rFonts w:ascii="Arial" w:hAnsi="Arial" w:cs="Arial"/>
          <w:i/>
        </w:rPr>
        <w:t>In</w:t>
      </w:r>
      <w:r w:rsidRPr="0008741C">
        <w:rPr>
          <w:rFonts w:ascii="Arial" w:hAnsi="Arial" w:cs="Arial"/>
          <w:i/>
        </w:rPr>
        <w:t xml:space="preserve"> tutti quei tre giorni vi furono ottantamila vittime: quarantamila nel corso della lotta, e non meno degli uccisi furono quelli venduti schiavi. </w:t>
      </w:r>
      <w:r w:rsidRPr="0008741C">
        <w:rPr>
          <w:rFonts w:ascii="Arial" w:hAnsi="Arial" w:cs="Arial"/>
          <w:i/>
        </w:rPr>
        <w:t>Non</w:t>
      </w:r>
      <w:r w:rsidRPr="0008741C">
        <w:rPr>
          <w:rFonts w:ascii="Arial" w:hAnsi="Arial" w:cs="Arial"/>
          <w:i/>
        </w:rPr>
        <w:t xml:space="preserve"> sazio di questo, Antioco osò entrare nel tempio più santo di tutta la terra, avendo a guida quel Menelao che si era fatto traditore delle leggi e della patria; </w:t>
      </w:r>
      <w:r w:rsidRPr="0008741C">
        <w:rPr>
          <w:rFonts w:ascii="Arial" w:hAnsi="Arial" w:cs="Arial"/>
          <w:i/>
        </w:rPr>
        <w:t>afferrò</w:t>
      </w:r>
      <w:r w:rsidRPr="0008741C">
        <w:rPr>
          <w:rFonts w:ascii="Arial" w:hAnsi="Arial" w:cs="Arial"/>
          <w:i/>
        </w:rPr>
        <w:t xml:space="preserve"> con mani impure gli arredi sacri, e saccheggiò con le sue mani sacrileghe quanto dagli altri re era stato deposto per l’abbellimento e lo splendore del luogo e per segno d’onore.</w:t>
      </w:r>
      <w:r>
        <w:rPr>
          <w:rFonts w:ascii="Arial" w:hAnsi="Arial" w:cs="Arial"/>
          <w:i/>
        </w:rPr>
        <w:t xml:space="preserve"> </w:t>
      </w:r>
      <w:r w:rsidRPr="0008741C">
        <w:rPr>
          <w:rFonts w:ascii="Arial" w:hAnsi="Arial" w:cs="Arial"/>
          <w:i/>
        </w:rPr>
        <w:t>Antioco</w:t>
      </w:r>
      <w:r w:rsidRPr="0008741C">
        <w:rPr>
          <w:rFonts w:ascii="Arial" w:hAnsi="Arial" w:cs="Arial"/>
          <w:i/>
        </w:rPr>
        <w:t xml:space="preserve"> si inorgoglì, non comprendendo che il Signore si era sdegnato per breve tempo a causa dei peccati degli abitanti della città e perciò quel luogo era stato abbandonato. </w:t>
      </w:r>
      <w:r w:rsidRPr="0008741C">
        <w:rPr>
          <w:rFonts w:ascii="Arial" w:hAnsi="Arial" w:cs="Arial"/>
          <w:i/>
        </w:rPr>
        <w:t>Se</w:t>
      </w:r>
      <w:r w:rsidRPr="0008741C">
        <w:rPr>
          <w:rFonts w:ascii="Arial" w:hAnsi="Arial" w:cs="Arial"/>
          <w:i/>
        </w:rPr>
        <w:t xml:space="preserve"> essi non si fossero trovati implicati in molti peccati, come era avvenuto per Eliodoro, mandato dal re Seleuco a ispezionare la camera del tesoro, anche egli, appena giunto, sarebbe stato subito flagellato e distolto dalla sua audacia. </w:t>
      </w:r>
      <w:r w:rsidRPr="0008741C">
        <w:rPr>
          <w:rFonts w:ascii="Arial" w:hAnsi="Arial" w:cs="Arial"/>
          <w:i/>
        </w:rPr>
        <w:t>Ma</w:t>
      </w:r>
      <w:r w:rsidRPr="0008741C">
        <w:rPr>
          <w:rFonts w:ascii="Arial" w:hAnsi="Arial" w:cs="Arial"/>
          <w:i/>
        </w:rPr>
        <w:t xml:space="preserve"> il Signore aveva eletto non già il popolo a causa di quel luogo, ma quel luogo a causa del popolo. </w:t>
      </w:r>
      <w:r w:rsidRPr="0008741C">
        <w:rPr>
          <w:rFonts w:ascii="Arial" w:hAnsi="Arial" w:cs="Arial"/>
          <w:i/>
        </w:rPr>
        <w:t>Perciò</w:t>
      </w:r>
      <w:r w:rsidRPr="0008741C">
        <w:rPr>
          <w:rFonts w:ascii="Arial" w:hAnsi="Arial" w:cs="Arial"/>
          <w:i/>
        </w:rPr>
        <w:t xml:space="preserve"> anche il luogo, dopo essere stato coinvolto nelle sventure piombate sul popolo, da ultimo ne condivise i benefici; esso, che per l’ira dell’Onnipotente aveva sperimentato l’abbandono, per la riconciliazione del grande Sovrano fu ripristinato in tutta la sua gloria</w:t>
      </w:r>
      <w:r w:rsidRPr="0008741C">
        <w:rPr>
          <w:rFonts w:ascii="Arial" w:hAnsi="Arial" w:cs="Arial"/>
          <w:i/>
        </w:rPr>
        <w:t xml:space="preserve">  (2Mac 5,11-2</w:t>
      </w:r>
      <w:r>
        <w:rPr>
          <w:rFonts w:ascii="Arial" w:hAnsi="Arial" w:cs="Arial"/>
          <w:i/>
        </w:rPr>
        <w:t>0</w:t>
      </w:r>
      <w:r w:rsidRPr="0008741C">
        <w:rPr>
          <w:rFonts w:ascii="Arial" w:hAnsi="Arial" w:cs="Arial"/>
          <w:i/>
        </w:rPr>
        <w:t xml:space="preserve">). </w:t>
      </w:r>
    </w:p>
    <w:p w14:paraId="5F6BAECC" w14:textId="5E2212A2" w:rsidR="00072AA9" w:rsidRDefault="0008741C" w:rsidP="00B0256B">
      <w:pPr>
        <w:spacing w:after="120"/>
        <w:jc w:val="both"/>
        <w:rPr>
          <w:rFonts w:ascii="Arial" w:hAnsi="Arial" w:cs="Arial"/>
          <w:iCs/>
        </w:rPr>
      </w:pPr>
      <w:r>
        <w:rPr>
          <w:rFonts w:ascii="Arial" w:hAnsi="Arial" w:cs="Arial"/>
          <w:iCs/>
        </w:rPr>
        <w:t xml:space="preserve">Che lo Spirito Santo </w:t>
      </w:r>
      <w:r w:rsidR="003D01AC">
        <w:rPr>
          <w:rFonts w:ascii="Arial" w:hAnsi="Arial" w:cs="Arial"/>
          <w:iCs/>
        </w:rPr>
        <w:t xml:space="preserve">avesse già </w:t>
      </w:r>
      <w:r>
        <w:rPr>
          <w:rFonts w:ascii="Arial" w:hAnsi="Arial" w:cs="Arial"/>
          <w:iCs/>
        </w:rPr>
        <w:t xml:space="preserve"> abbandonato la struttura</w:t>
      </w:r>
      <w:r w:rsidR="003D01AC">
        <w:rPr>
          <w:rFonts w:ascii="Arial" w:hAnsi="Arial" w:cs="Arial"/>
          <w:iCs/>
        </w:rPr>
        <w:t>,</w:t>
      </w:r>
      <w:r>
        <w:rPr>
          <w:rFonts w:ascii="Arial" w:hAnsi="Arial" w:cs="Arial"/>
          <w:iCs/>
        </w:rPr>
        <w:t xml:space="preserve"> lo attesta la falsa profezia che usciva dalla loro bocca: </w:t>
      </w:r>
      <w:r w:rsidRPr="0008741C">
        <w:rPr>
          <w:rFonts w:ascii="Arial" w:hAnsi="Arial" w:cs="Arial"/>
          <w:i/>
        </w:rPr>
        <w:t>“Noi non cadremo. Noi vinceremo. Noi siamo indistruttibili. Noi li convertiremo. Noi siamo avvolti da una luce e nessuno ci distruggerà</w:t>
      </w:r>
      <w:r>
        <w:rPr>
          <w:rFonts w:ascii="Arial" w:hAnsi="Arial" w:cs="Arial"/>
          <w:iCs/>
        </w:rPr>
        <w:t xml:space="preserve">”. </w:t>
      </w:r>
      <w:r w:rsidR="00D143A2">
        <w:rPr>
          <w:rFonts w:ascii="Arial" w:hAnsi="Arial" w:cs="Arial"/>
          <w:iCs/>
        </w:rPr>
        <w:t xml:space="preserve"> </w:t>
      </w:r>
      <w:r>
        <w:rPr>
          <w:rFonts w:ascii="Arial" w:hAnsi="Arial" w:cs="Arial"/>
          <w:iCs/>
        </w:rPr>
        <w:t xml:space="preserve">Avevano dimenticato che quelle profezie erano per la struttura nata dal cuore della Vergine Maria, non per la struttura trasformato in struttura del mondo secondo il mondo a servizio del mondo per il peccato del mondo. </w:t>
      </w:r>
      <w:r w:rsidR="00B0256B">
        <w:rPr>
          <w:rFonts w:ascii="Arial" w:hAnsi="Arial" w:cs="Arial"/>
          <w:iCs/>
        </w:rPr>
        <w:t>Privi dello Spirito Santo erano divenuti ciechi e si credevano avvolti della luce celeste, mentre invece erano avvolti da fitte tenebre infernali. Se si è nello Spirito Santo</w:t>
      </w:r>
      <w:r w:rsidR="003D01AC">
        <w:rPr>
          <w:rFonts w:ascii="Arial" w:hAnsi="Arial" w:cs="Arial"/>
          <w:iCs/>
        </w:rPr>
        <w:t>,</w:t>
      </w:r>
      <w:r w:rsidR="00B0256B">
        <w:rPr>
          <w:rFonts w:ascii="Arial" w:hAnsi="Arial" w:cs="Arial"/>
          <w:iCs/>
        </w:rPr>
        <w:t xml:space="preserve"> si prendono decisioni di vita. Se si è nel mondo</w:t>
      </w:r>
      <w:r w:rsidR="003D01AC">
        <w:rPr>
          <w:rFonts w:ascii="Arial" w:hAnsi="Arial" w:cs="Arial"/>
          <w:iCs/>
        </w:rPr>
        <w:t>,</w:t>
      </w:r>
      <w:r w:rsidR="00B0256B">
        <w:rPr>
          <w:rFonts w:ascii="Arial" w:hAnsi="Arial" w:cs="Arial"/>
          <w:iCs/>
        </w:rPr>
        <w:t xml:space="preserve"> si prendono decisioni secondo il mondo. Se si è ciechi </w:t>
      </w:r>
      <w:r w:rsidR="003D01AC">
        <w:rPr>
          <w:rFonts w:ascii="Arial" w:hAnsi="Arial" w:cs="Arial"/>
          <w:iCs/>
        </w:rPr>
        <w:t>,</w:t>
      </w:r>
      <w:r w:rsidR="00B0256B">
        <w:rPr>
          <w:rFonts w:ascii="Arial" w:hAnsi="Arial" w:cs="Arial"/>
          <w:iCs/>
        </w:rPr>
        <w:t>si prendono decisioni da ciechi. Se sia figli del diavolo</w:t>
      </w:r>
      <w:r w:rsidR="003D01AC">
        <w:rPr>
          <w:rFonts w:ascii="Arial" w:hAnsi="Arial" w:cs="Arial"/>
          <w:iCs/>
        </w:rPr>
        <w:t>,</w:t>
      </w:r>
      <w:r w:rsidR="00B0256B">
        <w:rPr>
          <w:rFonts w:ascii="Arial" w:hAnsi="Arial" w:cs="Arial"/>
          <w:iCs/>
        </w:rPr>
        <w:t xml:space="preserve"> </w:t>
      </w:r>
      <w:r w:rsidR="003D01AC">
        <w:rPr>
          <w:rFonts w:ascii="Arial" w:hAnsi="Arial" w:cs="Arial"/>
          <w:iCs/>
        </w:rPr>
        <w:t>s</w:t>
      </w:r>
      <w:r w:rsidR="00B0256B">
        <w:rPr>
          <w:rFonts w:ascii="Arial" w:hAnsi="Arial" w:cs="Arial"/>
          <w:iCs/>
        </w:rPr>
        <w:t xml:space="preserve">i prendono decisioni diaboliche che sono sempre decisioni di morte e mai di vita. Ogni albero produce sempre secondo la sua natura. Quando lo Spirito Santo esce da un cuore, o quel cuore ritorna nello Spirito Santo, o per quel cuore non ci sono dinanzi a sé vie </w:t>
      </w:r>
      <w:r w:rsidR="003D01AC">
        <w:rPr>
          <w:rFonts w:ascii="Arial" w:hAnsi="Arial" w:cs="Arial"/>
          <w:iCs/>
        </w:rPr>
        <w:t xml:space="preserve">di </w:t>
      </w:r>
      <w:r w:rsidR="00B0256B">
        <w:rPr>
          <w:rFonts w:ascii="Arial" w:hAnsi="Arial" w:cs="Arial"/>
          <w:iCs/>
        </w:rPr>
        <w:t xml:space="preserve">vita. Ci sono vie di cecità e di morte, vie di tenebre e non di luce, vie di stoltezza e non di sapienza. Nello Spirito Santo la decisione è di vita. Senza lo Spirito Santo la decisione è di </w:t>
      </w:r>
      <w:r w:rsidR="002B55FA">
        <w:rPr>
          <w:rFonts w:ascii="Arial" w:hAnsi="Arial" w:cs="Arial"/>
          <w:iCs/>
        </w:rPr>
        <w:t>morte</w:t>
      </w:r>
      <w:r w:rsidR="00B0256B">
        <w:rPr>
          <w:rFonts w:ascii="Arial" w:hAnsi="Arial" w:cs="Arial"/>
          <w:iCs/>
        </w:rPr>
        <w:t xml:space="preserve">. </w:t>
      </w:r>
    </w:p>
    <w:p w14:paraId="4C83B42A" w14:textId="4B6917F3" w:rsidR="00B0256B" w:rsidRDefault="00B0256B" w:rsidP="00B0256B">
      <w:pPr>
        <w:spacing w:after="120"/>
        <w:jc w:val="both"/>
        <w:rPr>
          <w:rFonts w:ascii="Arial" w:hAnsi="Arial" w:cs="Arial"/>
          <w:iCs/>
        </w:rPr>
      </w:pPr>
      <w:r>
        <w:rPr>
          <w:rFonts w:ascii="Arial" w:hAnsi="Arial" w:cs="Arial"/>
          <w:iCs/>
        </w:rPr>
        <w:t xml:space="preserve">Madre di Dio, Donna tutta abitata dallo Spirito Santo, Donna tutta del Padre e </w:t>
      </w:r>
      <w:r w:rsidR="002B55FA">
        <w:rPr>
          <w:rFonts w:ascii="Arial" w:hAnsi="Arial" w:cs="Arial"/>
          <w:iCs/>
        </w:rPr>
        <w:t xml:space="preserve">tutta </w:t>
      </w:r>
      <w:r>
        <w:rPr>
          <w:rFonts w:ascii="Arial" w:hAnsi="Arial" w:cs="Arial"/>
          <w:iCs/>
        </w:rPr>
        <w:t xml:space="preserve">del Figlio, viene in nostro soccorso. Non permettere che ci separiamo dal tuo cuore. Abitando in te, abiteremo nello Spirito Santo che ti abita. Tu che sei tutta nello Spirito e lo Spirito è tutto in te, ottieni la grazia di abitare </w:t>
      </w:r>
      <w:r w:rsidR="002B55FA">
        <w:rPr>
          <w:rFonts w:ascii="Arial" w:hAnsi="Arial" w:cs="Arial"/>
          <w:iCs/>
        </w:rPr>
        <w:t xml:space="preserve">interamente </w:t>
      </w:r>
      <w:r>
        <w:rPr>
          <w:rFonts w:ascii="Arial" w:hAnsi="Arial" w:cs="Arial"/>
          <w:iCs/>
        </w:rPr>
        <w:t xml:space="preserve">in te e </w:t>
      </w:r>
      <w:r w:rsidR="002B55FA">
        <w:rPr>
          <w:rFonts w:ascii="Arial" w:hAnsi="Arial" w:cs="Arial"/>
          <w:iCs/>
        </w:rPr>
        <w:t xml:space="preserve">interamente </w:t>
      </w:r>
      <w:r>
        <w:rPr>
          <w:rFonts w:ascii="Arial" w:hAnsi="Arial" w:cs="Arial"/>
          <w:iCs/>
        </w:rPr>
        <w:t>nello Spirito Santo</w:t>
      </w:r>
      <w:r w:rsidR="002B55FA">
        <w:rPr>
          <w:rFonts w:ascii="Arial" w:hAnsi="Arial" w:cs="Arial"/>
          <w:iCs/>
        </w:rPr>
        <w:t>, così saremo  abitazione di te e abitazione dello Spirito Santo.</w:t>
      </w:r>
      <w:r>
        <w:rPr>
          <w:rFonts w:ascii="Arial" w:hAnsi="Arial" w:cs="Arial"/>
          <w:iCs/>
        </w:rPr>
        <w:t xml:space="preserve"> Amen. </w:t>
      </w:r>
    </w:p>
    <w:p w14:paraId="5154F12F" w14:textId="4D27B4A3" w:rsidR="00A91DDE" w:rsidRPr="00A91DDE" w:rsidRDefault="00FD203F" w:rsidP="00303AF0">
      <w:pPr>
        <w:spacing w:after="120"/>
        <w:jc w:val="right"/>
        <w:rPr>
          <w:rFonts w:ascii="Arial" w:hAnsi="Arial" w:cs="Arial"/>
          <w:b/>
          <w:bCs/>
          <w:i/>
        </w:rPr>
      </w:pPr>
      <w:r>
        <w:rPr>
          <w:rFonts w:ascii="Arial" w:hAnsi="Arial" w:cs="Arial"/>
          <w:b/>
        </w:rPr>
        <w:t xml:space="preserve">24 </w:t>
      </w:r>
      <w:r w:rsidR="009E2A38">
        <w:rPr>
          <w:rFonts w:ascii="Arial" w:hAnsi="Arial" w:cs="Arial"/>
          <w:b/>
        </w:rPr>
        <w:t xml:space="preserve">Gennaio </w:t>
      </w:r>
      <w:r w:rsidR="0090687F">
        <w:rPr>
          <w:rFonts w:ascii="Arial" w:hAnsi="Arial" w:cs="Arial"/>
          <w:b/>
        </w:rPr>
        <w:t>202</w:t>
      </w:r>
      <w:r w:rsidR="009E2A38">
        <w:rPr>
          <w:rFonts w:ascii="Arial" w:hAnsi="Arial" w:cs="Arial"/>
          <w:b/>
        </w:rPr>
        <w:t>7</w:t>
      </w:r>
    </w:p>
    <w:sectPr w:rsidR="00A91DDE" w:rsidRPr="00A91DDE" w:rsidSect="003D67B4">
      <w:type w:val="oddPage"/>
      <w:pgSz w:w="11906" w:h="16838" w:code="9"/>
      <w:pgMar w:top="1021" w:right="1701" w:bottom="1021" w:left="1701" w:header="720" w:footer="72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B6C09A" w14:textId="77777777" w:rsidR="00C122E0" w:rsidRDefault="00C122E0" w:rsidP="002560DB">
      <w:r>
        <w:separator/>
      </w:r>
    </w:p>
  </w:endnote>
  <w:endnote w:type="continuationSeparator" w:id="0">
    <w:p w14:paraId="00CADC60" w14:textId="77777777" w:rsidR="00C122E0" w:rsidRDefault="00C122E0" w:rsidP="002560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28C1E3" w14:textId="77777777" w:rsidR="00C122E0" w:rsidRDefault="00C122E0" w:rsidP="002560DB">
      <w:r>
        <w:separator/>
      </w:r>
    </w:p>
  </w:footnote>
  <w:footnote w:type="continuationSeparator" w:id="0">
    <w:p w14:paraId="2FD27C13" w14:textId="77777777" w:rsidR="00C122E0" w:rsidRDefault="00C122E0" w:rsidP="002560D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02C3"/>
    <w:rsid w:val="000003D7"/>
    <w:rsid w:val="000004C8"/>
    <w:rsid w:val="00000A73"/>
    <w:rsid w:val="00000D07"/>
    <w:rsid w:val="000015EB"/>
    <w:rsid w:val="00001921"/>
    <w:rsid w:val="00001ACD"/>
    <w:rsid w:val="00002AAE"/>
    <w:rsid w:val="00002E5C"/>
    <w:rsid w:val="000033FF"/>
    <w:rsid w:val="000050C9"/>
    <w:rsid w:val="00005419"/>
    <w:rsid w:val="00005B96"/>
    <w:rsid w:val="00006974"/>
    <w:rsid w:val="00006B0D"/>
    <w:rsid w:val="00006D85"/>
    <w:rsid w:val="0000740D"/>
    <w:rsid w:val="00007F22"/>
    <w:rsid w:val="00010273"/>
    <w:rsid w:val="00010338"/>
    <w:rsid w:val="00011C4F"/>
    <w:rsid w:val="000125F8"/>
    <w:rsid w:val="000137F1"/>
    <w:rsid w:val="000139C6"/>
    <w:rsid w:val="00013F58"/>
    <w:rsid w:val="0001405C"/>
    <w:rsid w:val="0001409E"/>
    <w:rsid w:val="00014448"/>
    <w:rsid w:val="00015C79"/>
    <w:rsid w:val="00017C72"/>
    <w:rsid w:val="00017D26"/>
    <w:rsid w:val="00020003"/>
    <w:rsid w:val="00020099"/>
    <w:rsid w:val="0002035A"/>
    <w:rsid w:val="00020F56"/>
    <w:rsid w:val="00021C01"/>
    <w:rsid w:val="0002246B"/>
    <w:rsid w:val="0002319A"/>
    <w:rsid w:val="000239C0"/>
    <w:rsid w:val="000239E8"/>
    <w:rsid w:val="00024317"/>
    <w:rsid w:val="000253DD"/>
    <w:rsid w:val="000254CB"/>
    <w:rsid w:val="00025628"/>
    <w:rsid w:val="0002566D"/>
    <w:rsid w:val="0002593E"/>
    <w:rsid w:val="00025FFB"/>
    <w:rsid w:val="000264AA"/>
    <w:rsid w:val="00027861"/>
    <w:rsid w:val="00027ECC"/>
    <w:rsid w:val="0003051D"/>
    <w:rsid w:val="00030649"/>
    <w:rsid w:val="00030A3C"/>
    <w:rsid w:val="00031205"/>
    <w:rsid w:val="00031AE7"/>
    <w:rsid w:val="000339B5"/>
    <w:rsid w:val="00033AD8"/>
    <w:rsid w:val="00033AE9"/>
    <w:rsid w:val="00033BBF"/>
    <w:rsid w:val="00033CF7"/>
    <w:rsid w:val="00033F89"/>
    <w:rsid w:val="00034189"/>
    <w:rsid w:val="00034339"/>
    <w:rsid w:val="0003463F"/>
    <w:rsid w:val="00034EF3"/>
    <w:rsid w:val="00035DE8"/>
    <w:rsid w:val="00036085"/>
    <w:rsid w:val="00037264"/>
    <w:rsid w:val="0003764D"/>
    <w:rsid w:val="000379DD"/>
    <w:rsid w:val="00037A39"/>
    <w:rsid w:val="00037B2B"/>
    <w:rsid w:val="00037DE5"/>
    <w:rsid w:val="00037FE4"/>
    <w:rsid w:val="000400E6"/>
    <w:rsid w:val="0004050F"/>
    <w:rsid w:val="00040AFC"/>
    <w:rsid w:val="000416FA"/>
    <w:rsid w:val="00041D45"/>
    <w:rsid w:val="00042860"/>
    <w:rsid w:val="000429E1"/>
    <w:rsid w:val="00043716"/>
    <w:rsid w:val="00043C5B"/>
    <w:rsid w:val="0004401D"/>
    <w:rsid w:val="000449DC"/>
    <w:rsid w:val="000449F3"/>
    <w:rsid w:val="0004592D"/>
    <w:rsid w:val="0004743D"/>
    <w:rsid w:val="00047570"/>
    <w:rsid w:val="000476F6"/>
    <w:rsid w:val="000514CB"/>
    <w:rsid w:val="00051DAD"/>
    <w:rsid w:val="00052DA3"/>
    <w:rsid w:val="00053CA5"/>
    <w:rsid w:val="00053DAB"/>
    <w:rsid w:val="000549E0"/>
    <w:rsid w:val="00054C9C"/>
    <w:rsid w:val="00054CD1"/>
    <w:rsid w:val="000557DF"/>
    <w:rsid w:val="00055BCD"/>
    <w:rsid w:val="000566D5"/>
    <w:rsid w:val="00056B31"/>
    <w:rsid w:val="000571DA"/>
    <w:rsid w:val="000572AB"/>
    <w:rsid w:val="000577C1"/>
    <w:rsid w:val="00057CCE"/>
    <w:rsid w:val="0006023D"/>
    <w:rsid w:val="00060F4F"/>
    <w:rsid w:val="000628BE"/>
    <w:rsid w:val="000637C6"/>
    <w:rsid w:val="00064403"/>
    <w:rsid w:val="00065115"/>
    <w:rsid w:val="00065116"/>
    <w:rsid w:val="000656A2"/>
    <w:rsid w:val="00065F0D"/>
    <w:rsid w:val="00065FF9"/>
    <w:rsid w:val="00067491"/>
    <w:rsid w:val="00070851"/>
    <w:rsid w:val="000715E6"/>
    <w:rsid w:val="00071702"/>
    <w:rsid w:val="00071733"/>
    <w:rsid w:val="000718EA"/>
    <w:rsid w:val="00071EE5"/>
    <w:rsid w:val="000728FD"/>
    <w:rsid w:val="00072AA9"/>
    <w:rsid w:val="00072AB9"/>
    <w:rsid w:val="00072D71"/>
    <w:rsid w:val="00074014"/>
    <w:rsid w:val="0007422E"/>
    <w:rsid w:val="000742B9"/>
    <w:rsid w:val="00074E77"/>
    <w:rsid w:val="0007517E"/>
    <w:rsid w:val="00075259"/>
    <w:rsid w:val="00075657"/>
    <w:rsid w:val="000756B4"/>
    <w:rsid w:val="00075A8E"/>
    <w:rsid w:val="00075E82"/>
    <w:rsid w:val="0007676C"/>
    <w:rsid w:val="000769DD"/>
    <w:rsid w:val="000806ED"/>
    <w:rsid w:val="000808A2"/>
    <w:rsid w:val="00081AAE"/>
    <w:rsid w:val="00081DF8"/>
    <w:rsid w:val="00081EB1"/>
    <w:rsid w:val="00082542"/>
    <w:rsid w:val="00082BAA"/>
    <w:rsid w:val="00082F6F"/>
    <w:rsid w:val="00083587"/>
    <w:rsid w:val="00083DB1"/>
    <w:rsid w:val="00085B64"/>
    <w:rsid w:val="00086A87"/>
    <w:rsid w:val="000871A3"/>
    <w:rsid w:val="000872BB"/>
    <w:rsid w:val="0008741C"/>
    <w:rsid w:val="0008772B"/>
    <w:rsid w:val="0008796C"/>
    <w:rsid w:val="00087A2C"/>
    <w:rsid w:val="00090022"/>
    <w:rsid w:val="000914BB"/>
    <w:rsid w:val="00091935"/>
    <w:rsid w:val="000927F3"/>
    <w:rsid w:val="000934C6"/>
    <w:rsid w:val="000939C2"/>
    <w:rsid w:val="00095669"/>
    <w:rsid w:val="00095D06"/>
    <w:rsid w:val="00095F55"/>
    <w:rsid w:val="000967A3"/>
    <w:rsid w:val="00096D83"/>
    <w:rsid w:val="000A0CE3"/>
    <w:rsid w:val="000A323E"/>
    <w:rsid w:val="000A44AC"/>
    <w:rsid w:val="000A4EED"/>
    <w:rsid w:val="000A5842"/>
    <w:rsid w:val="000A6BAD"/>
    <w:rsid w:val="000A6F53"/>
    <w:rsid w:val="000A73B5"/>
    <w:rsid w:val="000B2CDF"/>
    <w:rsid w:val="000B3E7C"/>
    <w:rsid w:val="000B42CF"/>
    <w:rsid w:val="000B4D33"/>
    <w:rsid w:val="000B4F84"/>
    <w:rsid w:val="000B58E8"/>
    <w:rsid w:val="000B5CA2"/>
    <w:rsid w:val="000B602A"/>
    <w:rsid w:val="000B6744"/>
    <w:rsid w:val="000B7C60"/>
    <w:rsid w:val="000C0EC6"/>
    <w:rsid w:val="000C1D27"/>
    <w:rsid w:val="000C1EB8"/>
    <w:rsid w:val="000C22E6"/>
    <w:rsid w:val="000C393E"/>
    <w:rsid w:val="000C4A4F"/>
    <w:rsid w:val="000C4E39"/>
    <w:rsid w:val="000C56BF"/>
    <w:rsid w:val="000C5825"/>
    <w:rsid w:val="000C5ECB"/>
    <w:rsid w:val="000C6DBF"/>
    <w:rsid w:val="000C7B49"/>
    <w:rsid w:val="000D0403"/>
    <w:rsid w:val="000D0B30"/>
    <w:rsid w:val="000D14BE"/>
    <w:rsid w:val="000D165D"/>
    <w:rsid w:val="000D168A"/>
    <w:rsid w:val="000D26AA"/>
    <w:rsid w:val="000D2C52"/>
    <w:rsid w:val="000D2CDF"/>
    <w:rsid w:val="000D2FC4"/>
    <w:rsid w:val="000D30D8"/>
    <w:rsid w:val="000D386F"/>
    <w:rsid w:val="000D4ED0"/>
    <w:rsid w:val="000D671A"/>
    <w:rsid w:val="000D6756"/>
    <w:rsid w:val="000D67BB"/>
    <w:rsid w:val="000D6D31"/>
    <w:rsid w:val="000D7EAF"/>
    <w:rsid w:val="000E09F8"/>
    <w:rsid w:val="000E2259"/>
    <w:rsid w:val="000E2801"/>
    <w:rsid w:val="000E2A94"/>
    <w:rsid w:val="000E38E0"/>
    <w:rsid w:val="000E3BCB"/>
    <w:rsid w:val="000E4438"/>
    <w:rsid w:val="000E45B7"/>
    <w:rsid w:val="000E4C57"/>
    <w:rsid w:val="000E6063"/>
    <w:rsid w:val="000E7161"/>
    <w:rsid w:val="000E7407"/>
    <w:rsid w:val="000E7736"/>
    <w:rsid w:val="000E799B"/>
    <w:rsid w:val="000E7B74"/>
    <w:rsid w:val="000F0075"/>
    <w:rsid w:val="000F179F"/>
    <w:rsid w:val="000F270A"/>
    <w:rsid w:val="000F2CC7"/>
    <w:rsid w:val="000F420B"/>
    <w:rsid w:val="000F4385"/>
    <w:rsid w:val="000F4554"/>
    <w:rsid w:val="000F48C1"/>
    <w:rsid w:val="000F4DF4"/>
    <w:rsid w:val="000F4EAD"/>
    <w:rsid w:val="000F5497"/>
    <w:rsid w:val="000F59EF"/>
    <w:rsid w:val="000F5E0D"/>
    <w:rsid w:val="00100288"/>
    <w:rsid w:val="001005FD"/>
    <w:rsid w:val="00100BD5"/>
    <w:rsid w:val="00100C6D"/>
    <w:rsid w:val="001025B0"/>
    <w:rsid w:val="00102826"/>
    <w:rsid w:val="001029E3"/>
    <w:rsid w:val="00103016"/>
    <w:rsid w:val="001031D3"/>
    <w:rsid w:val="00103AE0"/>
    <w:rsid w:val="00104F71"/>
    <w:rsid w:val="0010581C"/>
    <w:rsid w:val="00105B08"/>
    <w:rsid w:val="00105F10"/>
    <w:rsid w:val="00105FFF"/>
    <w:rsid w:val="001067E5"/>
    <w:rsid w:val="001068E8"/>
    <w:rsid w:val="001078E3"/>
    <w:rsid w:val="00107A33"/>
    <w:rsid w:val="00110B64"/>
    <w:rsid w:val="001126DF"/>
    <w:rsid w:val="001130FB"/>
    <w:rsid w:val="0011366C"/>
    <w:rsid w:val="001138A7"/>
    <w:rsid w:val="0011474D"/>
    <w:rsid w:val="00117216"/>
    <w:rsid w:val="001172F0"/>
    <w:rsid w:val="00117685"/>
    <w:rsid w:val="001179F2"/>
    <w:rsid w:val="00117A7F"/>
    <w:rsid w:val="0012079D"/>
    <w:rsid w:val="00120DBF"/>
    <w:rsid w:val="001211D4"/>
    <w:rsid w:val="00121209"/>
    <w:rsid w:val="001215C5"/>
    <w:rsid w:val="00121FD5"/>
    <w:rsid w:val="00122296"/>
    <w:rsid w:val="0012249A"/>
    <w:rsid w:val="00122EDA"/>
    <w:rsid w:val="001233E5"/>
    <w:rsid w:val="00123551"/>
    <w:rsid w:val="00123663"/>
    <w:rsid w:val="001239FA"/>
    <w:rsid w:val="00123FBF"/>
    <w:rsid w:val="001246BB"/>
    <w:rsid w:val="001248BC"/>
    <w:rsid w:val="0012570E"/>
    <w:rsid w:val="00125DCF"/>
    <w:rsid w:val="00126A47"/>
    <w:rsid w:val="00126A73"/>
    <w:rsid w:val="00126C2C"/>
    <w:rsid w:val="00126D2D"/>
    <w:rsid w:val="0012745F"/>
    <w:rsid w:val="00130C12"/>
    <w:rsid w:val="00131D92"/>
    <w:rsid w:val="00133097"/>
    <w:rsid w:val="00133269"/>
    <w:rsid w:val="00133BFF"/>
    <w:rsid w:val="00134FF1"/>
    <w:rsid w:val="0013537F"/>
    <w:rsid w:val="00135F97"/>
    <w:rsid w:val="0013639E"/>
    <w:rsid w:val="001366E2"/>
    <w:rsid w:val="00136ECB"/>
    <w:rsid w:val="00137259"/>
    <w:rsid w:val="00140350"/>
    <w:rsid w:val="001406C0"/>
    <w:rsid w:val="00140AD1"/>
    <w:rsid w:val="00140E6F"/>
    <w:rsid w:val="0014170B"/>
    <w:rsid w:val="00141734"/>
    <w:rsid w:val="001422B5"/>
    <w:rsid w:val="0014251B"/>
    <w:rsid w:val="00142805"/>
    <w:rsid w:val="00142D9D"/>
    <w:rsid w:val="0014342D"/>
    <w:rsid w:val="00143D25"/>
    <w:rsid w:val="00144377"/>
    <w:rsid w:val="001449FF"/>
    <w:rsid w:val="00144F3E"/>
    <w:rsid w:val="00145053"/>
    <w:rsid w:val="00145B57"/>
    <w:rsid w:val="00147929"/>
    <w:rsid w:val="001505F1"/>
    <w:rsid w:val="00150D7C"/>
    <w:rsid w:val="00151F9A"/>
    <w:rsid w:val="00152842"/>
    <w:rsid w:val="00153420"/>
    <w:rsid w:val="0015443D"/>
    <w:rsid w:val="00154C54"/>
    <w:rsid w:val="0015540B"/>
    <w:rsid w:val="00155A79"/>
    <w:rsid w:val="001569B5"/>
    <w:rsid w:val="001573BE"/>
    <w:rsid w:val="00157C3E"/>
    <w:rsid w:val="00160048"/>
    <w:rsid w:val="001606E2"/>
    <w:rsid w:val="00160840"/>
    <w:rsid w:val="0016086D"/>
    <w:rsid w:val="00160DCB"/>
    <w:rsid w:val="00161322"/>
    <w:rsid w:val="00161902"/>
    <w:rsid w:val="00163813"/>
    <w:rsid w:val="0016548F"/>
    <w:rsid w:val="00166440"/>
    <w:rsid w:val="00166A40"/>
    <w:rsid w:val="00167188"/>
    <w:rsid w:val="00167269"/>
    <w:rsid w:val="00167F01"/>
    <w:rsid w:val="001709B6"/>
    <w:rsid w:val="00170F4F"/>
    <w:rsid w:val="00171DFD"/>
    <w:rsid w:val="00171EEB"/>
    <w:rsid w:val="00171FF5"/>
    <w:rsid w:val="00172BD9"/>
    <w:rsid w:val="00172DC1"/>
    <w:rsid w:val="0017352A"/>
    <w:rsid w:val="0017364E"/>
    <w:rsid w:val="001736C9"/>
    <w:rsid w:val="00173CE9"/>
    <w:rsid w:val="001746DD"/>
    <w:rsid w:val="001752EE"/>
    <w:rsid w:val="00175902"/>
    <w:rsid w:val="001760C4"/>
    <w:rsid w:val="0017698A"/>
    <w:rsid w:val="00176C20"/>
    <w:rsid w:val="00176DCA"/>
    <w:rsid w:val="00176FB5"/>
    <w:rsid w:val="001774D7"/>
    <w:rsid w:val="00177859"/>
    <w:rsid w:val="0018094F"/>
    <w:rsid w:val="00181C0C"/>
    <w:rsid w:val="00182B93"/>
    <w:rsid w:val="00182CF4"/>
    <w:rsid w:val="00183133"/>
    <w:rsid w:val="001832B1"/>
    <w:rsid w:val="00183C36"/>
    <w:rsid w:val="00183ED0"/>
    <w:rsid w:val="00183F53"/>
    <w:rsid w:val="00184443"/>
    <w:rsid w:val="00184852"/>
    <w:rsid w:val="00184B7D"/>
    <w:rsid w:val="001855D1"/>
    <w:rsid w:val="001856BF"/>
    <w:rsid w:val="00186021"/>
    <w:rsid w:val="001864C0"/>
    <w:rsid w:val="0018735A"/>
    <w:rsid w:val="00187B36"/>
    <w:rsid w:val="00191859"/>
    <w:rsid w:val="00193B15"/>
    <w:rsid w:val="001941A3"/>
    <w:rsid w:val="00194C28"/>
    <w:rsid w:val="0019580A"/>
    <w:rsid w:val="00196A95"/>
    <w:rsid w:val="001971DF"/>
    <w:rsid w:val="001974BC"/>
    <w:rsid w:val="00197600"/>
    <w:rsid w:val="001A0A57"/>
    <w:rsid w:val="001A32EF"/>
    <w:rsid w:val="001A3CBD"/>
    <w:rsid w:val="001A4DBF"/>
    <w:rsid w:val="001A53DA"/>
    <w:rsid w:val="001A6E5B"/>
    <w:rsid w:val="001A7C27"/>
    <w:rsid w:val="001A7E7F"/>
    <w:rsid w:val="001B0B93"/>
    <w:rsid w:val="001B135C"/>
    <w:rsid w:val="001B14C0"/>
    <w:rsid w:val="001B1EFC"/>
    <w:rsid w:val="001B2556"/>
    <w:rsid w:val="001B2C18"/>
    <w:rsid w:val="001B2C66"/>
    <w:rsid w:val="001B3358"/>
    <w:rsid w:val="001B39E3"/>
    <w:rsid w:val="001B3EE7"/>
    <w:rsid w:val="001B41A7"/>
    <w:rsid w:val="001B591C"/>
    <w:rsid w:val="001B7052"/>
    <w:rsid w:val="001B7C51"/>
    <w:rsid w:val="001C023A"/>
    <w:rsid w:val="001C0471"/>
    <w:rsid w:val="001C07AD"/>
    <w:rsid w:val="001C07B2"/>
    <w:rsid w:val="001C0D36"/>
    <w:rsid w:val="001C0D9C"/>
    <w:rsid w:val="001C0F2C"/>
    <w:rsid w:val="001C251B"/>
    <w:rsid w:val="001C3187"/>
    <w:rsid w:val="001C34AD"/>
    <w:rsid w:val="001C518F"/>
    <w:rsid w:val="001C61D0"/>
    <w:rsid w:val="001C6AEF"/>
    <w:rsid w:val="001C7014"/>
    <w:rsid w:val="001C7EA5"/>
    <w:rsid w:val="001D10F9"/>
    <w:rsid w:val="001D194D"/>
    <w:rsid w:val="001D2207"/>
    <w:rsid w:val="001D307E"/>
    <w:rsid w:val="001D33A3"/>
    <w:rsid w:val="001D3A13"/>
    <w:rsid w:val="001D3C50"/>
    <w:rsid w:val="001D502D"/>
    <w:rsid w:val="001D5493"/>
    <w:rsid w:val="001D5D18"/>
    <w:rsid w:val="001D5FCA"/>
    <w:rsid w:val="001D620D"/>
    <w:rsid w:val="001D678B"/>
    <w:rsid w:val="001D71DF"/>
    <w:rsid w:val="001D7C81"/>
    <w:rsid w:val="001D7CA9"/>
    <w:rsid w:val="001D7DE3"/>
    <w:rsid w:val="001E02C9"/>
    <w:rsid w:val="001E18FC"/>
    <w:rsid w:val="001E1924"/>
    <w:rsid w:val="001E1BD8"/>
    <w:rsid w:val="001E1FF5"/>
    <w:rsid w:val="001E2A39"/>
    <w:rsid w:val="001E2E27"/>
    <w:rsid w:val="001E5B9A"/>
    <w:rsid w:val="001E5C34"/>
    <w:rsid w:val="001E6A31"/>
    <w:rsid w:val="001E77D3"/>
    <w:rsid w:val="001E7C7E"/>
    <w:rsid w:val="001F0051"/>
    <w:rsid w:val="001F03D0"/>
    <w:rsid w:val="001F040F"/>
    <w:rsid w:val="001F06D6"/>
    <w:rsid w:val="001F1E80"/>
    <w:rsid w:val="001F21A4"/>
    <w:rsid w:val="001F2575"/>
    <w:rsid w:val="001F3543"/>
    <w:rsid w:val="001F375E"/>
    <w:rsid w:val="001F553F"/>
    <w:rsid w:val="001F78A9"/>
    <w:rsid w:val="001F7D13"/>
    <w:rsid w:val="001F7DEA"/>
    <w:rsid w:val="00201349"/>
    <w:rsid w:val="002015FD"/>
    <w:rsid w:val="00203064"/>
    <w:rsid w:val="0020308D"/>
    <w:rsid w:val="002037CD"/>
    <w:rsid w:val="002039D3"/>
    <w:rsid w:val="00203F8A"/>
    <w:rsid w:val="00204488"/>
    <w:rsid w:val="002049AB"/>
    <w:rsid w:val="00205236"/>
    <w:rsid w:val="0020589F"/>
    <w:rsid w:val="00206407"/>
    <w:rsid w:val="00206761"/>
    <w:rsid w:val="0020725B"/>
    <w:rsid w:val="00207314"/>
    <w:rsid w:val="00207E34"/>
    <w:rsid w:val="00210001"/>
    <w:rsid w:val="002100C5"/>
    <w:rsid w:val="00210470"/>
    <w:rsid w:val="00210491"/>
    <w:rsid w:val="00210511"/>
    <w:rsid w:val="00210606"/>
    <w:rsid w:val="0021073D"/>
    <w:rsid w:val="00210C9B"/>
    <w:rsid w:val="0021274D"/>
    <w:rsid w:val="00212763"/>
    <w:rsid w:val="00213A6D"/>
    <w:rsid w:val="00213E62"/>
    <w:rsid w:val="00214286"/>
    <w:rsid w:val="002142AD"/>
    <w:rsid w:val="00214FC8"/>
    <w:rsid w:val="00215D3D"/>
    <w:rsid w:val="002163EF"/>
    <w:rsid w:val="00216F5A"/>
    <w:rsid w:val="00216FEF"/>
    <w:rsid w:val="00217307"/>
    <w:rsid w:val="00217A0B"/>
    <w:rsid w:val="00217BCD"/>
    <w:rsid w:val="0022087B"/>
    <w:rsid w:val="00222C1E"/>
    <w:rsid w:val="002232BE"/>
    <w:rsid w:val="00223907"/>
    <w:rsid w:val="00224833"/>
    <w:rsid w:val="00224970"/>
    <w:rsid w:val="00225F3B"/>
    <w:rsid w:val="00226601"/>
    <w:rsid w:val="002270EC"/>
    <w:rsid w:val="00227667"/>
    <w:rsid w:val="00227DFE"/>
    <w:rsid w:val="00230C24"/>
    <w:rsid w:val="00230E92"/>
    <w:rsid w:val="0023100D"/>
    <w:rsid w:val="002312F9"/>
    <w:rsid w:val="00231689"/>
    <w:rsid w:val="00231877"/>
    <w:rsid w:val="00231A2C"/>
    <w:rsid w:val="0023379C"/>
    <w:rsid w:val="00234B73"/>
    <w:rsid w:val="0023591E"/>
    <w:rsid w:val="00235BF6"/>
    <w:rsid w:val="002371DC"/>
    <w:rsid w:val="00237672"/>
    <w:rsid w:val="00240278"/>
    <w:rsid w:val="00240603"/>
    <w:rsid w:val="00240CBE"/>
    <w:rsid w:val="00241A36"/>
    <w:rsid w:val="00241E3A"/>
    <w:rsid w:val="00242174"/>
    <w:rsid w:val="00242359"/>
    <w:rsid w:val="002427CC"/>
    <w:rsid w:val="0024532A"/>
    <w:rsid w:val="0024588B"/>
    <w:rsid w:val="002465FE"/>
    <w:rsid w:val="002466D8"/>
    <w:rsid w:val="00246945"/>
    <w:rsid w:val="00246E7B"/>
    <w:rsid w:val="0024725D"/>
    <w:rsid w:val="00247E09"/>
    <w:rsid w:val="00251A13"/>
    <w:rsid w:val="00251A1A"/>
    <w:rsid w:val="00251EE1"/>
    <w:rsid w:val="002522B2"/>
    <w:rsid w:val="00252A39"/>
    <w:rsid w:val="00252EFB"/>
    <w:rsid w:val="00253166"/>
    <w:rsid w:val="00253179"/>
    <w:rsid w:val="002533C2"/>
    <w:rsid w:val="00253FB4"/>
    <w:rsid w:val="00254756"/>
    <w:rsid w:val="00254A9F"/>
    <w:rsid w:val="00254EE8"/>
    <w:rsid w:val="002553B5"/>
    <w:rsid w:val="002555AC"/>
    <w:rsid w:val="002560DB"/>
    <w:rsid w:val="002613AF"/>
    <w:rsid w:val="002614B0"/>
    <w:rsid w:val="00263D8C"/>
    <w:rsid w:val="00264626"/>
    <w:rsid w:val="00265400"/>
    <w:rsid w:val="00265430"/>
    <w:rsid w:val="00265AE3"/>
    <w:rsid w:val="00265CB0"/>
    <w:rsid w:val="00265F22"/>
    <w:rsid w:val="0026684A"/>
    <w:rsid w:val="00266E24"/>
    <w:rsid w:val="00267310"/>
    <w:rsid w:val="002673AF"/>
    <w:rsid w:val="002673EF"/>
    <w:rsid w:val="00267696"/>
    <w:rsid w:val="00270CC3"/>
    <w:rsid w:val="0027198D"/>
    <w:rsid w:val="00272110"/>
    <w:rsid w:val="002730D9"/>
    <w:rsid w:val="00273ED1"/>
    <w:rsid w:val="002740D4"/>
    <w:rsid w:val="00274223"/>
    <w:rsid w:val="00274714"/>
    <w:rsid w:val="00274805"/>
    <w:rsid w:val="0027535F"/>
    <w:rsid w:val="002754AB"/>
    <w:rsid w:val="00275CB4"/>
    <w:rsid w:val="00275E20"/>
    <w:rsid w:val="0027680F"/>
    <w:rsid w:val="002774B3"/>
    <w:rsid w:val="00277B92"/>
    <w:rsid w:val="00277D97"/>
    <w:rsid w:val="00280116"/>
    <w:rsid w:val="002806B2"/>
    <w:rsid w:val="00280F56"/>
    <w:rsid w:val="0028168B"/>
    <w:rsid w:val="00281A86"/>
    <w:rsid w:val="00281EB2"/>
    <w:rsid w:val="00282038"/>
    <w:rsid w:val="00282514"/>
    <w:rsid w:val="00282CB4"/>
    <w:rsid w:val="0028328D"/>
    <w:rsid w:val="00283C11"/>
    <w:rsid w:val="00284256"/>
    <w:rsid w:val="002845DB"/>
    <w:rsid w:val="002849CA"/>
    <w:rsid w:val="00285D5E"/>
    <w:rsid w:val="002872A2"/>
    <w:rsid w:val="00287D8F"/>
    <w:rsid w:val="00290524"/>
    <w:rsid w:val="00290E21"/>
    <w:rsid w:val="00290E61"/>
    <w:rsid w:val="00291681"/>
    <w:rsid w:val="002919C0"/>
    <w:rsid w:val="00291FED"/>
    <w:rsid w:val="00292BCE"/>
    <w:rsid w:val="00293336"/>
    <w:rsid w:val="00293AC9"/>
    <w:rsid w:val="0029462E"/>
    <w:rsid w:val="00295FAD"/>
    <w:rsid w:val="002963FF"/>
    <w:rsid w:val="00296C52"/>
    <w:rsid w:val="0029792A"/>
    <w:rsid w:val="00297D6D"/>
    <w:rsid w:val="00297E05"/>
    <w:rsid w:val="00297E1A"/>
    <w:rsid w:val="002A03EE"/>
    <w:rsid w:val="002A061B"/>
    <w:rsid w:val="002A166D"/>
    <w:rsid w:val="002A1BED"/>
    <w:rsid w:val="002A2887"/>
    <w:rsid w:val="002A2C45"/>
    <w:rsid w:val="002A2F85"/>
    <w:rsid w:val="002A32E9"/>
    <w:rsid w:val="002A359B"/>
    <w:rsid w:val="002A4A9E"/>
    <w:rsid w:val="002A50C5"/>
    <w:rsid w:val="002A5C0D"/>
    <w:rsid w:val="002A6074"/>
    <w:rsid w:val="002A67E0"/>
    <w:rsid w:val="002A789C"/>
    <w:rsid w:val="002B140F"/>
    <w:rsid w:val="002B1EA4"/>
    <w:rsid w:val="002B2250"/>
    <w:rsid w:val="002B2CED"/>
    <w:rsid w:val="002B2F45"/>
    <w:rsid w:val="002B300B"/>
    <w:rsid w:val="002B3261"/>
    <w:rsid w:val="002B3515"/>
    <w:rsid w:val="002B37C4"/>
    <w:rsid w:val="002B3CB8"/>
    <w:rsid w:val="002B3F98"/>
    <w:rsid w:val="002B46E0"/>
    <w:rsid w:val="002B4B92"/>
    <w:rsid w:val="002B55FA"/>
    <w:rsid w:val="002B5B98"/>
    <w:rsid w:val="002B725E"/>
    <w:rsid w:val="002B77B3"/>
    <w:rsid w:val="002B7854"/>
    <w:rsid w:val="002C0133"/>
    <w:rsid w:val="002C0319"/>
    <w:rsid w:val="002C0F88"/>
    <w:rsid w:val="002C17B7"/>
    <w:rsid w:val="002C18E8"/>
    <w:rsid w:val="002C1FF8"/>
    <w:rsid w:val="002C3150"/>
    <w:rsid w:val="002C3986"/>
    <w:rsid w:val="002C3B66"/>
    <w:rsid w:val="002C41CE"/>
    <w:rsid w:val="002C4376"/>
    <w:rsid w:val="002C44A6"/>
    <w:rsid w:val="002C44F1"/>
    <w:rsid w:val="002C5471"/>
    <w:rsid w:val="002C575D"/>
    <w:rsid w:val="002C5AFB"/>
    <w:rsid w:val="002C5FC0"/>
    <w:rsid w:val="002C688E"/>
    <w:rsid w:val="002C7070"/>
    <w:rsid w:val="002C7A75"/>
    <w:rsid w:val="002D0045"/>
    <w:rsid w:val="002D0718"/>
    <w:rsid w:val="002D0B48"/>
    <w:rsid w:val="002D143F"/>
    <w:rsid w:val="002D19D2"/>
    <w:rsid w:val="002D20AB"/>
    <w:rsid w:val="002D39AD"/>
    <w:rsid w:val="002D3A7C"/>
    <w:rsid w:val="002D3BE3"/>
    <w:rsid w:val="002D465A"/>
    <w:rsid w:val="002D495C"/>
    <w:rsid w:val="002D537D"/>
    <w:rsid w:val="002D5C96"/>
    <w:rsid w:val="002D5E7C"/>
    <w:rsid w:val="002D61DC"/>
    <w:rsid w:val="002D61EE"/>
    <w:rsid w:val="002D69D8"/>
    <w:rsid w:val="002D6CBE"/>
    <w:rsid w:val="002D79B1"/>
    <w:rsid w:val="002E0D9B"/>
    <w:rsid w:val="002E0F41"/>
    <w:rsid w:val="002E10B5"/>
    <w:rsid w:val="002E1631"/>
    <w:rsid w:val="002E245F"/>
    <w:rsid w:val="002E3745"/>
    <w:rsid w:val="002E3B09"/>
    <w:rsid w:val="002E422C"/>
    <w:rsid w:val="002E49D5"/>
    <w:rsid w:val="002E4DA5"/>
    <w:rsid w:val="002E5378"/>
    <w:rsid w:val="002E5EC9"/>
    <w:rsid w:val="002E61C1"/>
    <w:rsid w:val="002E64F8"/>
    <w:rsid w:val="002E6621"/>
    <w:rsid w:val="002E76A0"/>
    <w:rsid w:val="002E7C16"/>
    <w:rsid w:val="002F0729"/>
    <w:rsid w:val="002F0C94"/>
    <w:rsid w:val="002F0DE9"/>
    <w:rsid w:val="002F1CD8"/>
    <w:rsid w:val="002F3581"/>
    <w:rsid w:val="002F35F1"/>
    <w:rsid w:val="002F3A44"/>
    <w:rsid w:val="002F4198"/>
    <w:rsid w:val="002F4470"/>
    <w:rsid w:val="002F4894"/>
    <w:rsid w:val="002F52C7"/>
    <w:rsid w:val="002F5378"/>
    <w:rsid w:val="002F758F"/>
    <w:rsid w:val="002F7DB9"/>
    <w:rsid w:val="0030003D"/>
    <w:rsid w:val="0030050C"/>
    <w:rsid w:val="00300ACE"/>
    <w:rsid w:val="00300D21"/>
    <w:rsid w:val="00300D40"/>
    <w:rsid w:val="00301066"/>
    <w:rsid w:val="003016B4"/>
    <w:rsid w:val="0030189A"/>
    <w:rsid w:val="003029FE"/>
    <w:rsid w:val="00302C6F"/>
    <w:rsid w:val="0030344C"/>
    <w:rsid w:val="00303AF0"/>
    <w:rsid w:val="003041EF"/>
    <w:rsid w:val="00304520"/>
    <w:rsid w:val="00304895"/>
    <w:rsid w:val="00305694"/>
    <w:rsid w:val="00305BA0"/>
    <w:rsid w:val="00307147"/>
    <w:rsid w:val="003102D4"/>
    <w:rsid w:val="003104CC"/>
    <w:rsid w:val="003109E8"/>
    <w:rsid w:val="00310E11"/>
    <w:rsid w:val="003114BD"/>
    <w:rsid w:val="00313CCE"/>
    <w:rsid w:val="00313D0B"/>
    <w:rsid w:val="00313DD6"/>
    <w:rsid w:val="003154E5"/>
    <w:rsid w:val="00315693"/>
    <w:rsid w:val="00315A14"/>
    <w:rsid w:val="003163AF"/>
    <w:rsid w:val="003163BA"/>
    <w:rsid w:val="00317E24"/>
    <w:rsid w:val="00317F5D"/>
    <w:rsid w:val="003214D3"/>
    <w:rsid w:val="00321BBD"/>
    <w:rsid w:val="00322238"/>
    <w:rsid w:val="0032235C"/>
    <w:rsid w:val="003235B1"/>
    <w:rsid w:val="003237FB"/>
    <w:rsid w:val="00323A85"/>
    <w:rsid w:val="00324232"/>
    <w:rsid w:val="00324E10"/>
    <w:rsid w:val="003252A3"/>
    <w:rsid w:val="003267A1"/>
    <w:rsid w:val="00326F3F"/>
    <w:rsid w:val="00326F56"/>
    <w:rsid w:val="00327F35"/>
    <w:rsid w:val="00330AA0"/>
    <w:rsid w:val="0033139F"/>
    <w:rsid w:val="0033192A"/>
    <w:rsid w:val="0033270B"/>
    <w:rsid w:val="00332981"/>
    <w:rsid w:val="00332BE8"/>
    <w:rsid w:val="00332CD0"/>
    <w:rsid w:val="00333834"/>
    <w:rsid w:val="00334AE5"/>
    <w:rsid w:val="00334B1D"/>
    <w:rsid w:val="00334F99"/>
    <w:rsid w:val="003351D5"/>
    <w:rsid w:val="00336042"/>
    <w:rsid w:val="00336713"/>
    <w:rsid w:val="00336EFD"/>
    <w:rsid w:val="003376CC"/>
    <w:rsid w:val="00337CE9"/>
    <w:rsid w:val="003400A7"/>
    <w:rsid w:val="00341749"/>
    <w:rsid w:val="00341A75"/>
    <w:rsid w:val="0034212E"/>
    <w:rsid w:val="003431EF"/>
    <w:rsid w:val="00343C38"/>
    <w:rsid w:val="00344140"/>
    <w:rsid w:val="00345710"/>
    <w:rsid w:val="003461AF"/>
    <w:rsid w:val="00347A25"/>
    <w:rsid w:val="00347CA0"/>
    <w:rsid w:val="0035001F"/>
    <w:rsid w:val="0035041D"/>
    <w:rsid w:val="003511B9"/>
    <w:rsid w:val="003517A1"/>
    <w:rsid w:val="00351B82"/>
    <w:rsid w:val="003524A2"/>
    <w:rsid w:val="00352B92"/>
    <w:rsid w:val="003532D4"/>
    <w:rsid w:val="0035480B"/>
    <w:rsid w:val="00354E3C"/>
    <w:rsid w:val="0035571F"/>
    <w:rsid w:val="00355A8C"/>
    <w:rsid w:val="00356D3D"/>
    <w:rsid w:val="00356F09"/>
    <w:rsid w:val="00356FB0"/>
    <w:rsid w:val="00357C5F"/>
    <w:rsid w:val="0036161A"/>
    <w:rsid w:val="00361884"/>
    <w:rsid w:val="00362A45"/>
    <w:rsid w:val="00362B12"/>
    <w:rsid w:val="00362C93"/>
    <w:rsid w:val="003633E0"/>
    <w:rsid w:val="00363A42"/>
    <w:rsid w:val="00363B9F"/>
    <w:rsid w:val="00363DF6"/>
    <w:rsid w:val="003642B3"/>
    <w:rsid w:val="003646B8"/>
    <w:rsid w:val="00364E15"/>
    <w:rsid w:val="00364FB5"/>
    <w:rsid w:val="00366C55"/>
    <w:rsid w:val="00366E13"/>
    <w:rsid w:val="003674F6"/>
    <w:rsid w:val="0036750D"/>
    <w:rsid w:val="003700CF"/>
    <w:rsid w:val="0037020B"/>
    <w:rsid w:val="003703D5"/>
    <w:rsid w:val="00370B37"/>
    <w:rsid w:val="00371755"/>
    <w:rsid w:val="00372CC5"/>
    <w:rsid w:val="00373744"/>
    <w:rsid w:val="00374257"/>
    <w:rsid w:val="0037446D"/>
    <w:rsid w:val="00374A24"/>
    <w:rsid w:val="00374BF2"/>
    <w:rsid w:val="003750CE"/>
    <w:rsid w:val="003751C0"/>
    <w:rsid w:val="0037594A"/>
    <w:rsid w:val="00376265"/>
    <w:rsid w:val="0037672E"/>
    <w:rsid w:val="00376E8F"/>
    <w:rsid w:val="003770ED"/>
    <w:rsid w:val="00377E0A"/>
    <w:rsid w:val="00380592"/>
    <w:rsid w:val="00380E07"/>
    <w:rsid w:val="0038157C"/>
    <w:rsid w:val="003819A6"/>
    <w:rsid w:val="00381CB8"/>
    <w:rsid w:val="00382150"/>
    <w:rsid w:val="003821CC"/>
    <w:rsid w:val="003829D9"/>
    <w:rsid w:val="00382AA8"/>
    <w:rsid w:val="00382FFA"/>
    <w:rsid w:val="00384124"/>
    <w:rsid w:val="00384247"/>
    <w:rsid w:val="003853B2"/>
    <w:rsid w:val="003855ED"/>
    <w:rsid w:val="00386A1B"/>
    <w:rsid w:val="00386CC1"/>
    <w:rsid w:val="003873D8"/>
    <w:rsid w:val="003876EB"/>
    <w:rsid w:val="0038781E"/>
    <w:rsid w:val="00387E4C"/>
    <w:rsid w:val="00390099"/>
    <w:rsid w:val="00390896"/>
    <w:rsid w:val="00390B0A"/>
    <w:rsid w:val="00390B72"/>
    <w:rsid w:val="00390E0C"/>
    <w:rsid w:val="00390F31"/>
    <w:rsid w:val="003913F9"/>
    <w:rsid w:val="00391912"/>
    <w:rsid w:val="00391D43"/>
    <w:rsid w:val="00392E5C"/>
    <w:rsid w:val="00394016"/>
    <w:rsid w:val="0039512A"/>
    <w:rsid w:val="00395344"/>
    <w:rsid w:val="0039547B"/>
    <w:rsid w:val="00397596"/>
    <w:rsid w:val="00397D5C"/>
    <w:rsid w:val="003A0832"/>
    <w:rsid w:val="003A08B8"/>
    <w:rsid w:val="003A0D56"/>
    <w:rsid w:val="003A0DC2"/>
    <w:rsid w:val="003A1676"/>
    <w:rsid w:val="003A3209"/>
    <w:rsid w:val="003A3799"/>
    <w:rsid w:val="003A3808"/>
    <w:rsid w:val="003A409A"/>
    <w:rsid w:val="003A435D"/>
    <w:rsid w:val="003A47AA"/>
    <w:rsid w:val="003A4B73"/>
    <w:rsid w:val="003A5305"/>
    <w:rsid w:val="003A5340"/>
    <w:rsid w:val="003A6BB6"/>
    <w:rsid w:val="003A6D2D"/>
    <w:rsid w:val="003A7798"/>
    <w:rsid w:val="003A77C1"/>
    <w:rsid w:val="003A7E19"/>
    <w:rsid w:val="003B0D58"/>
    <w:rsid w:val="003B1B55"/>
    <w:rsid w:val="003B1CAA"/>
    <w:rsid w:val="003B2189"/>
    <w:rsid w:val="003B2E5D"/>
    <w:rsid w:val="003B33C0"/>
    <w:rsid w:val="003B4F70"/>
    <w:rsid w:val="003B50BC"/>
    <w:rsid w:val="003B5429"/>
    <w:rsid w:val="003B6435"/>
    <w:rsid w:val="003B68C4"/>
    <w:rsid w:val="003B6F76"/>
    <w:rsid w:val="003B7539"/>
    <w:rsid w:val="003B757A"/>
    <w:rsid w:val="003B7F9B"/>
    <w:rsid w:val="003C003C"/>
    <w:rsid w:val="003C0500"/>
    <w:rsid w:val="003C102A"/>
    <w:rsid w:val="003C1A91"/>
    <w:rsid w:val="003C222C"/>
    <w:rsid w:val="003C28B0"/>
    <w:rsid w:val="003C29D4"/>
    <w:rsid w:val="003C2BA3"/>
    <w:rsid w:val="003C2BF7"/>
    <w:rsid w:val="003C319E"/>
    <w:rsid w:val="003C320B"/>
    <w:rsid w:val="003C3ABA"/>
    <w:rsid w:val="003C49F9"/>
    <w:rsid w:val="003C4E5A"/>
    <w:rsid w:val="003C5836"/>
    <w:rsid w:val="003C58F6"/>
    <w:rsid w:val="003C5F6C"/>
    <w:rsid w:val="003C6F12"/>
    <w:rsid w:val="003C74C6"/>
    <w:rsid w:val="003C77B4"/>
    <w:rsid w:val="003C7994"/>
    <w:rsid w:val="003C7E31"/>
    <w:rsid w:val="003D01AC"/>
    <w:rsid w:val="003D0285"/>
    <w:rsid w:val="003D08B3"/>
    <w:rsid w:val="003D0918"/>
    <w:rsid w:val="003D25DB"/>
    <w:rsid w:val="003D25F0"/>
    <w:rsid w:val="003D2DAA"/>
    <w:rsid w:val="003D2DF1"/>
    <w:rsid w:val="003D3C62"/>
    <w:rsid w:val="003D43E0"/>
    <w:rsid w:val="003D448B"/>
    <w:rsid w:val="003D542A"/>
    <w:rsid w:val="003D560F"/>
    <w:rsid w:val="003D5CE4"/>
    <w:rsid w:val="003D60D8"/>
    <w:rsid w:val="003D60F6"/>
    <w:rsid w:val="003D645D"/>
    <w:rsid w:val="003D67B4"/>
    <w:rsid w:val="003D706D"/>
    <w:rsid w:val="003D745E"/>
    <w:rsid w:val="003D76EF"/>
    <w:rsid w:val="003E233F"/>
    <w:rsid w:val="003E2872"/>
    <w:rsid w:val="003E3098"/>
    <w:rsid w:val="003E395D"/>
    <w:rsid w:val="003E3CA5"/>
    <w:rsid w:val="003E48AA"/>
    <w:rsid w:val="003E5AB5"/>
    <w:rsid w:val="003E5B97"/>
    <w:rsid w:val="003E68DB"/>
    <w:rsid w:val="003E7554"/>
    <w:rsid w:val="003E78D8"/>
    <w:rsid w:val="003E7BF0"/>
    <w:rsid w:val="003E7F68"/>
    <w:rsid w:val="003F0AA0"/>
    <w:rsid w:val="003F19EB"/>
    <w:rsid w:val="003F282E"/>
    <w:rsid w:val="003F2D26"/>
    <w:rsid w:val="003F2E29"/>
    <w:rsid w:val="003F3D18"/>
    <w:rsid w:val="003F3E1D"/>
    <w:rsid w:val="003F45B4"/>
    <w:rsid w:val="003F505E"/>
    <w:rsid w:val="003F5A5B"/>
    <w:rsid w:val="003F5F15"/>
    <w:rsid w:val="003F6255"/>
    <w:rsid w:val="003F6C3D"/>
    <w:rsid w:val="003F73A9"/>
    <w:rsid w:val="003F73C4"/>
    <w:rsid w:val="003F75F7"/>
    <w:rsid w:val="004008B2"/>
    <w:rsid w:val="00400D03"/>
    <w:rsid w:val="00402CF7"/>
    <w:rsid w:val="00402D99"/>
    <w:rsid w:val="00402E37"/>
    <w:rsid w:val="00402E78"/>
    <w:rsid w:val="0040376D"/>
    <w:rsid w:val="00404731"/>
    <w:rsid w:val="0040484D"/>
    <w:rsid w:val="004048F9"/>
    <w:rsid w:val="00404A98"/>
    <w:rsid w:val="004052B2"/>
    <w:rsid w:val="00406233"/>
    <w:rsid w:val="004079DA"/>
    <w:rsid w:val="00410286"/>
    <w:rsid w:val="00410A80"/>
    <w:rsid w:val="0041166D"/>
    <w:rsid w:val="00411733"/>
    <w:rsid w:val="00411963"/>
    <w:rsid w:val="00411A76"/>
    <w:rsid w:val="00413346"/>
    <w:rsid w:val="00413D51"/>
    <w:rsid w:val="00413DAE"/>
    <w:rsid w:val="0041425D"/>
    <w:rsid w:val="004149F8"/>
    <w:rsid w:val="00414AC7"/>
    <w:rsid w:val="00414C36"/>
    <w:rsid w:val="00414E12"/>
    <w:rsid w:val="00416178"/>
    <w:rsid w:val="004162A7"/>
    <w:rsid w:val="0041659E"/>
    <w:rsid w:val="004203E6"/>
    <w:rsid w:val="00420429"/>
    <w:rsid w:val="00420FA6"/>
    <w:rsid w:val="00422066"/>
    <w:rsid w:val="004228FC"/>
    <w:rsid w:val="00422990"/>
    <w:rsid w:val="00423AF4"/>
    <w:rsid w:val="00424582"/>
    <w:rsid w:val="00425088"/>
    <w:rsid w:val="0042533D"/>
    <w:rsid w:val="004253A6"/>
    <w:rsid w:val="00425A68"/>
    <w:rsid w:val="00426590"/>
    <w:rsid w:val="004265E9"/>
    <w:rsid w:val="00427CE7"/>
    <w:rsid w:val="0043107F"/>
    <w:rsid w:val="004314B0"/>
    <w:rsid w:val="004316B0"/>
    <w:rsid w:val="00431DA7"/>
    <w:rsid w:val="00432429"/>
    <w:rsid w:val="004324DA"/>
    <w:rsid w:val="00432D20"/>
    <w:rsid w:val="00432E79"/>
    <w:rsid w:val="00433100"/>
    <w:rsid w:val="004332E1"/>
    <w:rsid w:val="00433671"/>
    <w:rsid w:val="00433DED"/>
    <w:rsid w:val="0043495D"/>
    <w:rsid w:val="00435763"/>
    <w:rsid w:val="004360DC"/>
    <w:rsid w:val="0043708D"/>
    <w:rsid w:val="004376EF"/>
    <w:rsid w:val="00437D34"/>
    <w:rsid w:val="0044213D"/>
    <w:rsid w:val="0044235D"/>
    <w:rsid w:val="00443821"/>
    <w:rsid w:val="00443C2F"/>
    <w:rsid w:val="00443C63"/>
    <w:rsid w:val="0044443E"/>
    <w:rsid w:val="00444879"/>
    <w:rsid w:val="0044490C"/>
    <w:rsid w:val="00444A6D"/>
    <w:rsid w:val="004463EE"/>
    <w:rsid w:val="00446531"/>
    <w:rsid w:val="00447920"/>
    <w:rsid w:val="00447DCB"/>
    <w:rsid w:val="00451133"/>
    <w:rsid w:val="00451774"/>
    <w:rsid w:val="0045203F"/>
    <w:rsid w:val="00452436"/>
    <w:rsid w:val="0045262C"/>
    <w:rsid w:val="00453014"/>
    <w:rsid w:val="0045362D"/>
    <w:rsid w:val="00453F05"/>
    <w:rsid w:val="0045416E"/>
    <w:rsid w:val="0045448A"/>
    <w:rsid w:val="00454952"/>
    <w:rsid w:val="00454A0A"/>
    <w:rsid w:val="00455C1B"/>
    <w:rsid w:val="00455C6E"/>
    <w:rsid w:val="004561E0"/>
    <w:rsid w:val="0045674C"/>
    <w:rsid w:val="004569F6"/>
    <w:rsid w:val="00457622"/>
    <w:rsid w:val="00457733"/>
    <w:rsid w:val="00457898"/>
    <w:rsid w:val="00457B20"/>
    <w:rsid w:val="00457ECC"/>
    <w:rsid w:val="004606CF"/>
    <w:rsid w:val="004607A4"/>
    <w:rsid w:val="00460883"/>
    <w:rsid w:val="00460D4D"/>
    <w:rsid w:val="00461677"/>
    <w:rsid w:val="00461DF7"/>
    <w:rsid w:val="004624F6"/>
    <w:rsid w:val="004625B6"/>
    <w:rsid w:val="00462B6B"/>
    <w:rsid w:val="00462D77"/>
    <w:rsid w:val="00462EBC"/>
    <w:rsid w:val="0046324C"/>
    <w:rsid w:val="004636CE"/>
    <w:rsid w:val="00464336"/>
    <w:rsid w:val="00464594"/>
    <w:rsid w:val="00464EEC"/>
    <w:rsid w:val="00465010"/>
    <w:rsid w:val="00465DBB"/>
    <w:rsid w:val="00466926"/>
    <w:rsid w:val="00467292"/>
    <w:rsid w:val="00467CF7"/>
    <w:rsid w:val="00470056"/>
    <w:rsid w:val="004709F8"/>
    <w:rsid w:val="00470ABD"/>
    <w:rsid w:val="004711E1"/>
    <w:rsid w:val="00471701"/>
    <w:rsid w:val="0047238E"/>
    <w:rsid w:val="004735A6"/>
    <w:rsid w:val="004736AE"/>
    <w:rsid w:val="00475046"/>
    <w:rsid w:val="00475485"/>
    <w:rsid w:val="004759C5"/>
    <w:rsid w:val="00476F53"/>
    <w:rsid w:val="0047763D"/>
    <w:rsid w:val="00477B64"/>
    <w:rsid w:val="00477B67"/>
    <w:rsid w:val="00480018"/>
    <w:rsid w:val="00480511"/>
    <w:rsid w:val="0048064E"/>
    <w:rsid w:val="00480E7C"/>
    <w:rsid w:val="00480FC6"/>
    <w:rsid w:val="0048102A"/>
    <w:rsid w:val="004810C0"/>
    <w:rsid w:val="004820EF"/>
    <w:rsid w:val="0048475C"/>
    <w:rsid w:val="00484E38"/>
    <w:rsid w:val="00485A32"/>
    <w:rsid w:val="00486EBE"/>
    <w:rsid w:val="00487118"/>
    <w:rsid w:val="004877C5"/>
    <w:rsid w:val="00490AB1"/>
    <w:rsid w:val="00490C72"/>
    <w:rsid w:val="004930B5"/>
    <w:rsid w:val="004944D3"/>
    <w:rsid w:val="004945DB"/>
    <w:rsid w:val="00494A5E"/>
    <w:rsid w:val="00495B69"/>
    <w:rsid w:val="004962BC"/>
    <w:rsid w:val="004964B6"/>
    <w:rsid w:val="0049771F"/>
    <w:rsid w:val="004977BA"/>
    <w:rsid w:val="00497B90"/>
    <w:rsid w:val="00497CF4"/>
    <w:rsid w:val="00497EB1"/>
    <w:rsid w:val="004A038E"/>
    <w:rsid w:val="004A03DA"/>
    <w:rsid w:val="004A0F0F"/>
    <w:rsid w:val="004A18CF"/>
    <w:rsid w:val="004A2B76"/>
    <w:rsid w:val="004A2EA4"/>
    <w:rsid w:val="004A38D6"/>
    <w:rsid w:val="004A3E4E"/>
    <w:rsid w:val="004A45EA"/>
    <w:rsid w:val="004A4635"/>
    <w:rsid w:val="004A488C"/>
    <w:rsid w:val="004A4C1D"/>
    <w:rsid w:val="004A66F7"/>
    <w:rsid w:val="004A6CAA"/>
    <w:rsid w:val="004A6F2D"/>
    <w:rsid w:val="004A7A72"/>
    <w:rsid w:val="004A7BB5"/>
    <w:rsid w:val="004B030D"/>
    <w:rsid w:val="004B0C36"/>
    <w:rsid w:val="004B0EDC"/>
    <w:rsid w:val="004B216C"/>
    <w:rsid w:val="004B229B"/>
    <w:rsid w:val="004B2565"/>
    <w:rsid w:val="004B269E"/>
    <w:rsid w:val="004B35BA"/>
    <w:rsid w:val="004B4AB5"/>
    <w:rsid w:val="004B5296"/>
    <w:rsid w:val="004B5E9E"/>
    <w:rsid w:val="004B6244"/>
    <w:rsid w:val="004B6501"/>
    <w:rsid w:val="004B694E"/>
    <w:rsid w:val="004B6B8B"/>
    <w:rsid w:val="004B6C12"/>
    <w:rsid w:val="004B7EFF"/>
    <w:rsid w:val="004C007B"/>
    <w:rsid w:val="004C01E6"/>
    <w:rsid w:val="004C0785"/>
    <w:rsid w:val="004C192C"/>
    <w:rsid w:val="004C31DB"/>
    <w:rsid w:val="004C3AB9"/>
    <w:rsid w:val="004C52B7"/>
    <w:rsid w:val="004C531F"/>
    <w:rsid w:val="004C5B5E"/>
    <w:rsid w:val="004C60E2"/>
    <w:rsid w:val="004C60E7"/>
    <w:rsid w:val="004C67E3"/>
    <w:rsid w:val="004D0316"/>
    <w:rsid w:val="004D07FA"/>
    <w:rsid w:val="004D0A15"/>
    <w:rsid w:val="004D1BBC"/>
    <w:rsid w:val="004D2676"/>
    <w:rsid w:val="004D2807"/>
    <w:rsid w:val="004D2C58"/>
    <w:rsid w:val="004D3318"/>
    <w:rsid w:val="004D3742"/>
    <w:rsid w:val="004D3E27"/>
    <w:rsid w:val="004D3F4C"/>
    <w:rsid w:val="004D40FA"/>
    <w:rsid w:val="004D44EB"/>
    <w:rsid w:val="004D44ED"/>
    <w:rsid w:val="004D5105"/>
    <w:rsid w:val="004D5AD2"/>
    <w:rsid w:val="004D636F"/>
    <w:rsid w:val="004D6582"/>
    <w:rsid w:val="004D662B"/>
    <w:rsid w:val="004D6DB7"/>
    <w:rsid w:val="004D79F0"/>
    <w:rsid w:val="004E002B"/>
    <w:rsid w:val="004E031B"/>
    <w:rsid w:val="004E0ED6"/>
    <w:rsid w:val="004E18BE"/>
    <w:rsid w:val="004E286F"/>
    <w:rsid w:val="004E2B6B"/>
    <w:rsid w:val="004E3349"/>
    <w:rsid w:val="004E4A06"/>
    <w:rsid w:val="004E524A"/>
    <w:rsid w:val="004E6233"/>
    <w:rsid w:val="004E6C02"/>
    <w:rsid w:val="004E7FB4"/>
    <w:rsid w:val="004F17EB"/>
    <w:rsid w:val="004F24DD"/>
    <w:rsid w:val="004F2534"/>
    <w:rsid w:val="004F3140"/>
    <w:rsid w:val="004F3407"/>
    <w:rsid w:val="004F4538"/>
    <w:rsid w:val="004F4AAC"/>
    <w:rsid w:val="004F6707"/>
    <w:rsid w:val="004F69DD"/>
    <w:rsid w:val="004F6E19"/>
    <w:rsid w:val="004F6F75"/>
    <w:rsid w:val="004F769D"/>
    <w:rsid w:val="004F77D9"/>
    <w:rsid w:val="00500112"/>
    <w:rsid w:val="00500673"/>
    <w:rsid w:val="005012AA"/>
    <w:rsid w:val="00501311"/>
    <w:rsid w:val="0050175F"/>
    <w:rsid w:val="00501FEB"/>
    <w:rsid w:val="00503C59"/>
    <w:rsid w:val="00504FEA"/>
    <w:rsid w:val="005054CA"/>
    <w:rsid w:val="00505567"/>
    <w:rsid w:val="00506C59"/>
    <w:rsid w:val="005076B3"/>
    <w:rsid w:val="005078E3"/>
    <w:rsid w:val="00510247"/>
    <w:rsid w:val="0051030D"/>
    <w:rsid w:val="005114B3"/>
    <w:rsid w:val="00511A4E"/>
    <w:rsid w:val="00511F63"/>
    <w:rsid w:val="00512744"/>
    <w:rsid w:val="00512CEC"/>
    <w:rsid w:val="00513795"/>
    <w:rsid w:val="00513B22"/>
    <w:rsid w:val="00514515"/>
    <w:rsid w:val="00514629"/>
    <w:rsid w:val="00514D25"/>
    <w:rsid w:val="005157EF"/>
    <w:rsid w:val="005176EA"/>
    <w:rsid w:val="005177F1"/>
    <w:rsid w:val="00517B79"/>
    <w:rsid w:val="00517CD3"/>
    <w:rsid w:val="0052015C"/>
    <w:rsid w:val="005201FD"/>
    <w:rsid w:val="00521520"/>
    <w:rsid w:val="00523E07"/>
    <w:rsid w:val="005268D2"/>
    <w:rsid w:val="005270AA"/>
    <w:rsid w:val="00527AFB"/>
    <w:rsid w:val="00527FB4"/>
    <w:rsid w:val="005310FA"/>
    <w:rsid w:val="005316F5"/>
    <w:rsid w:val="00531CDE"/>
    <w:rsid w:val="00531F65"/>
    <w:rsid w:val="0053259B"/>
    <w:rsid w:val="00532967"/>
    <w:rsid w:val="00533BE3"/>
    <w:rsid w:val="00534322"/>
    <w:rsid w:val="00534492"/>
    <w:rsid w:val="00534E24"/>
    <w:rsid w:val="00534E75"/>
    <w:rsid w:val="0053552A"/>
    <w:rsid w:val="0053618E"/>
    <w:rsid w:val="005362D6"/>
    <w:rsid w:val="0053678C"/>
    <w:rsid w:val="00537F09"/>
    <w:rsid w:val="0054120F"/>
    <w:rsid w:val="005417E5"/>
    <w:rsid w:val="00541DAD"/>
    <w:rsid w:val="005420CD"/>
    <w:rsid w:val="00542BEA"/>
    <w:rsid w:val="0054380B"/>
    <w:rsid w:val="00543961"/>
    <w:rsid w:val="0054471B"/>
    <w:rsid w:val="00544971"/>
    <w:rsid w:val="00544E28"/>
    <w:rsid w:val="00544F91"/>
    <w:rsid w:val="00545455"/>
    <w:rsid w:val="00545539"/>
    <w:rsid w:val="00545EFD"/>
    <w:rsid w:val="005460BC"/>
    <w:rsid w:val="0054639D"/>
    <w:rsid w:val="0054787D"/>
    <w:rsid w:val="005479C8"/>
    <w:rsid w:val="00547F0D"/>
    <w:rsid w:val="00550299"/>
    <w:rsid w:val="00550AD2"/>
    <w:rsid w:val="00550D75"/>
    <w:rsid w:val="00551A01"/>
    <w:rsid w:val="00551B12"/>
    <w:rsid w:val="0055266B"/>
    <w:rsid w:val="005527FE"/>
    <w:rsid w:val="00552994"/>
    <w:rsid w:val="0055337C"/>
    <w:rsid w:val="00553B44"/>
    <w:rsid w:val="005544A2"/>
    <w:rsid w:val="00555194"/>
    <w:rsid w:val="00555503"/>
    <w:rsid w:val="005556E8"/>
    <w:rsid w:val="0055617F"/>
    <w:rsid w:val="00556E5A"/>
    <w:rsid w:val="00556E71"/>
    <w:rsid w:val="00557617"/>
    <w:rsid w:val="0055787C"/>
    <w:rsid w:val="00557A76"/>
    <w:rsid w:val="005604C9"/>
    <w:rsid w:val="00560FCF"/>
    <w:rsid w:val="00561785"/>
    <w:rsid w:val="00561897"/>
    <w:rsid w:val="005629F1"/>
    <w:rsid w:val="00562D7C"/>
    <w:rsid w:val="00563668"/>
    <w:rsid w:val="005637CA"/>
    <w:rsid w:val="0056482D"/>
    <w:rsid w:val="005655DE"/>
    <w:rsid w:val="00565A7C"/>
    <w:rsid w:val="005671BC"/>
    <w:rsid w:val="00567AE0"/>
    <w:rsid w:val="00567BCB"/>
    <w:rsid w:val="0057003B"/>
    <w:rsid w:val="005703EE"/>
    <w:rsid w:val="005705B5"/>
    <w:rsid w:val="005708B6"/>
    <w:rsid w:val="00570C03"/>
    <w:rsid w:val="00570C9C"/>
    <w:rsid w:val="00570F3C"/>
    <w:rsid w:val="0057125E"/>
    <w:rsid w:val="00571C44"/>
    <w:rsid w:val="00571C9A"/>
    <w:rsid w:val="00573625"/>
    <w:rsid w:val="00573688"/>
    <w:rsid w:val="00573977"/>
    <w:rsid w:val="005739EB"/>
    <w:rsid w:val="00573C97"/>
    <w:rsid w:val="00573D58"/>
    <w:rsid w:val="00574355"/>
    <w:rsid w:val="00574972"/>
    <w:rsid w:val="005753FE"/>
    <w:rsid w:val="00575F09"/>
    <w:rsid w:val="00576191"/>
    <w:rsid w:val="005763F1"/>
    <w:rsid w:val="00576536"/>
    <w:rsid w:val="00576AA2"/>
    <w:rsid w:val="00576C16"/>
    <w:rsid w:val="00576D0C"/>
    <w:rsid w:val="00580B91"/>
    <w:rsid w:val="00581BD2"/>
    <w:rsid w:val="00581E2F"/>
    <w:rsid w:val="005829FC"/>
    <w:rsid w:val="005840DA"/>
    <w:rsid w:val="005853AF"/>
    <w:rsid w:val="00585DEE"/>
    <w:rsid w:val="005863AD"/>
    <w:rsid w:val="005864DC"/>
    <w:rsid w:val="00591700"/>
    <w:rsid w:val="00591B02"/>
    <w:rsid w:val="00591FAB"/>
    <w:rsid w:val="005921A2"/>
    <w:rsid w:val="00593ECF"/>
    <w:rsid w:val="00593F38"/>
    <w:rsid w:val="00594088"/>
    <w:rsid w:val="0059474E"/>
    <w:rsid w:val="00594CDA"/>
    <w:rsid w:val="00595057"/>
    <w:rsid w:val="00595112"/>
    <w:rsid w:val="00595274"/>
    <w:rsid w:val="005958B9"/>
    <w:rsid w:val="00596473"/>
    <w:rsid w:val="00596B7E"/>
    <w:rsid w:val="00596E77"/>
    <w:rsid w:val="00597162"/>
    <w:rsid w:val="00597430"/>
    <w:rsid w:val="00597B00"/>
    <w:rsid w:val="005A1642"/>
    <w:rsid w:val="005A19E0"/>
    <w:rsid w:val="005A262C"/>
    <w:rsid w:val="005A3E46"/>
    <w:rsid w:val="005A41CA"/>
    <w:rsid w:val="005A4A18"/>
    <w:rsid w:val="005A4B5F"/>
    <w:rsid w:val="005A4BED"/>
    <w:rsid w:val="005A5821"/>
    <w:rsid w:val="005A5D7F"/>
    <w:rsid w:val="005A72F4"/>
    <w:rsid w:val="005A7937"/>
    <w:rsid w:val="005A7ACE"/>
    <w:rsid w:val="005B085D"/>
    <w:rsid w:val="005B14C7"/>
    <w:rsid w:val="005B1643"/>
    <w:rsid w:val="005B1A7E"/>
    <w:rsid w:val="005B1B86"/>
    <w:rsid w:val="005B24F1"/>
    <w:rsid w:val="005B4AAE"/>
    <w:rsid w:val="005B4F0B"/>
    <w:rsid w:val="005B5141"/>
    <w:rsid w:val="005B5769"/>
    <w:rsid w:val="005B5D90"/>
    <w:rsid w:val="005B7203"/>
    <w:rsid w:val="005C05E0"/>
    <w:rsid w:val="005C0FC1"/>
    <w:rsid w:val="005C1215"/>
    <w:rsid w:val="005C133C"/>
    <w:rsid w:val="005C1CEB"/>
    <w:rsid w:val="005C2D35"/>
    <w:rsid w:val="005C4089"/>
    <w:rsid w:val="005C437E"/>
    <w:rsid w:val="005C49AE"/>
    <w:rsid w:val="005C56EE"/>
    <w:rsid w:val="005C5733"/>
    <w:rsid w:val="005C5DAE"/>
    <w:rsid w:val="005C5FA3"/>
    <w:rsid w:val="005C7A1F"/>
    <w:rsid w:val="005D0253"/>
    <w:rsid w:val="005D03B8"/>
    <w:rsid w:val="005D04F6"/>
    <w:rsid w:val="005D08C5"/>
    <w:rsid w:val="005D1405"/>
    <w:rsid w:val="005D3069"/>
    <w:rsid w:val="005D35E0"/>
    <w:rsid w:val="005D3CB6"/>
    <w:rsid w:val="005D3D44"/>
    <w:rsid w:val="005D3DDA"/>
    <w:rsid w:val="005D3F1E"/>
    <w:rsid w:val="005D4A73"/>
    <w:rsid w:val="005D51CA"/>
    <w:rsid w:val="005D5515"/>
    <w:rsid w:val="005D56CF"/>
    <w:rsid w:val="005D5834"/>
    <w:rsid w:val="005D599B"/>
    <w:rsid w:val="005D5EF0"/>
    <w:rsid w:val="005D614C"/>
    <w:rsid w:val="005D63CE"/>
    <w:rsid w:val="005D67C3"/>
    <w:rsid w:val="005D7636"/>
    <w:rsid w:val="005D7B56"/>
    <w:rsid w:val="005D7D28"/>
    <w:rsid w:val="005E0653"/>
    <w:rsid w:val="005E176F"/>
    <w:rsid w:val="005E303F"/>
    <w:rsid w:val="005E3685"/>
    <w:rsid w:val="005E37CF"/>
    <w:rsid w:val="005E38BC"/>
    <w:rsid w:val="005E395C"/>
    <w:rsid w:val="005E3C3B"/>
    <w:rsid w:val="005E494C"/>
    <w:rsid w:val="005E516F"/>
    <w:rsid w:val="005E521C"/>
    <w:rsid w:val="005E6112"/>
    <w:rsid w:val="005F008F"/>
    <w:rsid w:val="005F00CD"/>
    <w:rsid w:val="005F066E"/>
    <w:rsid w:val="005F0705"/>
    <w:rsid w:val="005F2681"/>
    <w:rsid w:val="005F2B03"/>
    <w:rsid w:val="005F30D5"/>
    <w:rsid w:val="005F31F9"/>
    <w:rsid w:val="005F362E"/>
    <w:rsid w:val="005F5F73"/>
    <w:rsid w:val="005F6346"/>
    <w:rsid w:val="005F76A4"/>
    <w:rsid w:val="0060042C"/>
    <w:rsid w:val="006007CE"/>
    <w:rsid w:val="00600E62"/>
    <w:rsid w:val="006019FF"/>
    <w:rsid w:val="00601E9C"/>
    <w:rsid w:val="006023D2"/>
    <w:rsid w:val="00602547"/>
    <w:rsid w:val="00602D59"/>
    <w:rsid w:val="006046A3"/>
    <w:rsid w:val="00604AF0"/>
    <w:rsid w:val="006052F2"/>
    <w:rsid w:val="00605F86"/>
    <w:rsid w:val="006066F5"/>
    <w:rsid w:val="00606D63"/>
    <w:rsid w:val="00607A52"/>
    <w:rsid w:val="00607A95"/>
    <w:rsid w:val="00607B37"/>
    <w:rsid w:val="00610694"/>
    <w:rsid w:val="006106A4"/>
    <w:rsid w:val="00610CD3"/>
    <w:rsid w:val="0061183D"/>
    <w:rsid w:val="00611B5E"/>
    <w:rsid w:val="00611CD0"/>
    <w:rsid w:val="00611FE3"/>
    <w:rsid w:val="00612469"/>
    <w:rsid w:val="006132FD"/>
    <w:rsid w:val="00613612"/>
    <w:rsid w:val="006136D9"/>
    <w:rsid w:val="006138A0"/>
    <w:rsid w:val="00613ADF"/>
    <w:rsid w:val="00613C89"/>
    <w:rsid w:val="00613D59"/>
    <w:rsid w:val="00613DA6"/>
    <w:rsid w:val="00613E72"/>
    <w:rsid w:val="00613F45"/>
    <w:rsid w:val="006162C0"/>
    <w:rsid w:val="00616F4C"/>
    <w:rsid w:val="0061746C"/>
    <w:rsid w:val="00617EEB"/>
    <w:rsid w:val="00617F0E"/>
    <w:rsid w:val="006205E9"/>
    <w:rsid w:val="00621236"/>
    <w:rsid w:val="00621846"/>
    <w:rsid w:val="006228F0"/>
    <w:rsid w:val="006243E8"/>
    <w:rsid w:val="00624F2C"/>
    <w:rsid w:val="0062509F"/>
    <w:rsid w:val="00625BC7"/>
    <w:rsid w:val="00626DB2"/>
    <w:rsid w:val="00630CE9"/>
    <w:rsid w:val="006312E5"/>
    <w:rsid w:val="00631AC8"/>
    <w:rsid w:val="00632872"/>
    <w:rsid w:val="00632C77"/>
    <w:rsid w:val="00635835"/>
    <w:rsid w:val="00635B7A"/>
    <w:rsid w:val="00635EC7"/>
    <w:rsid w:val="00636F8C"/>
    <w:rsid w:val="006375C9"/>
    <w:rsid w:val="00637B3C"/>
    <w:rsid w:val="00637D10"/>
    <w:rsid w:val="006403DC"/>
    <w:rsid w:val="00641866"/>
    <w:rsid w:val="0064203F"/>
    <w:rsid w:val="006421AE"/>
    <w:rsid w:val="00642A72"/>
    <w:rsid w:val="00643135"/>
    <w:rsid w:val="00643C5A"/>
    <w:rsid w:val="006442DE"/>
    <w:rsid w:val="0064464A"/>
    <w:rsid w:val="0064504C"/>
    <w:rsid w:val="00646F0F"/>
    <w:rsid w:val="0064752D"/>
    <w:rsid w:val="00647841"/>
    <w:rsid w:val="006504ED"/>
    <w:rsid w:val="0065126E"/>
    <w:rsid w:val="006513FF"/>
    <w:rsid w:val="00651D0C"/>
    <w:rsid w:val="00652EC9"/>
    <w:rsid w:val="00653C49"/>
    <w:rsid w:val="00654445"/>
    <w:rsid w:val="0065471B"/>
    <w:rsid w:val="00654FB0"/>
    <w:rsid w:val="006557EF"/>
    <w:rsid w:val="00656AAD"/>
    <w:rsid w:val="00656B7F"/>
    <w:rsid w:val="00656DD9"/>
    <w:rsid w:val="00656F3D"/>
    <w:rsid w:val="0065717C"/>
    <w:rsid w:val="0065750F"/>
    <w:rsid w:val="006578DC"/>
    <w:rsid w:val="00657E6F"/>
    <w:rsid w:val="00661DA3"/>
    <w:rsid w:val="00661F39"/>
    <w:rsid w:val="006637A4"/>
    <w:rsid w:val="00664F7C"/>
    <w:rsid w:val="006654AF"/>
    <w:rsid w:val="006659AC"/>
    <w:rsid w:val="006669F9"/>
    <w:rsid w:val="00666A04"/>
    <w:rsid w:val="00667304"/>
    <w:rsid w:val="00667707"/>
    <w:rsid w:val="0067033E"/>
    <w:rsid w:val="00670647"/>
    <w:rsid w:val="00671349"/>
    <w:rsid w:val="006717A3"/>
    <w:rsid w:val="00672208"/>
    <w:rsid w:val="006726DF"/>
    <w:rsid w:val="00673223"/>
    <w:rsid w:val="00673B3B"/>
    <w:rsid w:val="00673ED9"/>
    <w:rsid w:val="006747EF"/>
    <w:rsid w:val="00676863"/>
    <w:rsid w:val="00676C88"/>
    <w:rsid w:val="00677127"/>
    <w:rsid w:val="00677AEE"/>
    <w:rsid w:val="00677E5F"/>
    <w:rsid w:val="0068034F"/>
    <w:rsid w:val="00680929"/>
    <w:rsid w:val="0068198C"/>
    <w:rsid w:val="00681EE6"/>
    <w:rsid w:val="00681F29"/>
    <w:rsid w:val="00682B4F"/>
    <w:rsid w:val="006831FA"/>
    <w:rsid w:val="00683259"/>
    <w:rsid w:val="00683A3A"/>
    <w:rsid w:val="00683D10"/>
    <w:rsid w:val="006855EC"/>
    <w:rsid w:val="00686192"/>
    <w:rsid w:val="00686E1A"/>
    <w:rsid w:val="0068727E"/>
    <w:rsid w:val="006875F5"/>
    <w:rsid w:val="006877BD"/>
    <w:rsid w:val="00687E92"/>
    <w:rsid w:val="0069028B"/>
    <w:rsid w:val="00690A49"/>
    <w:rsid w:val="006913B2"/>
    <w:rsid w:val="00692DED"/>
    <w:rsid w:val="0069416E"/>
    <w:rsid w:val="00694239"/>
    <w:rsid w:val="00695123"/>
    <w:rsid w:val="00695921"/>
    <w:rsid w:val="006959C3"/>
    <w:rsid w:val="00695E08"/>
    <w:rsid w:val="00696233"/>
    <w:rsid w:val="00696E97"/>
    <w:rsid w:val="00697375"/>
    <w:rsid w:val="006A0447"/>
    <w:rsid w:val="006A091C"/>
    <w:rsid w:val="006A2C61"/>
    <w:rsid w:val="006A2F75"/>
    <w:rsid w:val="006A40B0"/>
    <w:rsid w:val="006A41EF"/>
    <w:rsid w:val="006A433B"/>
    <w:rsid w:val="006A4635"/>
    <w:rsid w:val="006A4AC6"/>
    <w:rsid w:val="006A4B9B"/>
    <w:rsid w:val="006A4E23"/>
    <w:rsid w:val="006A5643"/>
    <w:rsid w:val="006A5EA2"/>
    <w:rsid w:val="006A6688"/>
    <w:rsid w:val="006A6714"/>
    <w:rsid w:val="006A6DC1"/>
    <w:rsid w:val="006A74DF"/>
    <w:rsid w:val="006A7EFE"/>
    <w:rsid w:val="006B1AC3"/>
    <w:rsid w:val="006B2B04"/>
    <w:rsid w:val="006B3392"/>
    <w:rsid w:val="006B3416"/>
    <w:rsid w:val="006B4D45"/>
    <w:rsid w:val="006B5186"/>
    <w:rsid w:val="006B5844"/>
    <w:rsid w:val="006B64A4"/>
    <w:rsid w:val="006B6B70"/>
    <w:rsid w:val="006B6E7F"/>
    <w:rsid w:val="006C00F9"/>
    <w:rsid w:val="006C0AD2"/>
    <w:rsid w:val="006C18F0"/>
    <w:rsid w:val="006C30C4"/>
    <w:rsid w:val="006C3793"/>
    <w:rsid w:val="006C45E9"/>
    <w:rsid w:val="006C5890"/>
    <w:rsid w:val="006C5B4D"/>
    <w:rsid w:val="006C6456"/>
    <w:rsid w:val="006C6E56"/>
    <w:rsid w:val="006D0125"/>
    <w:rsid w:val="006D03D7"/>
    <w:rsid w:val="006D0BEA"/>
    <w:rsid w:val="006D1305"/>
    <w:rsid w:val="006D1333"/>
    <w:rsid w:val="006D16C6"/>
    <w:rsid w:val="006D1C2B"/>
    <w:rsid w:val="006D1EC5"/>
    <w:rsid w:val="006D2E4A"/>
    <w:rsid w:val="006D3087"/>
    <w:rsid w:val="006D33E2"/>
    <w:rsid w:val="006D4210"/>
    <w:rsid w:val="006D4BB5"/>
    <w:rsid w:val="006D543C"/>
    <w:rsid w:val="006D60F5"/>
    <w:rsid w:val="006D762A"/>
    <w:rsid w:val="006D78DF"/>
    <w:rsid w:val="006E056E"/>
    <w:rsid w:val="006E0EEB"/>
    <w:rsid w:val="006E240A"/>
    <w:rsid w:val="006E2686"/>
    <w:rsid w:val="006E2B36"/>
    <w:rsid w:val="006E3CFF"/>
    <w:rsid w:val="006E3F04"/>
    <w:rsid w:val="006E4C2A"/>
    <w:rsid w:val="006E4EA8"/>
    <w:rsid w:val="006E5264"/>
    <w:rsid w:val="006E55F2"/>
    <w:rsid w:val="006E644D"/>
    <w:rsid w:val="006E6473"/>
    <w:rsid w:val="006E694B"/>
    <w:rsid w:val="006E6FC4"/>
    <w:rsid w:val="006E7B68"/>
    <w:rsid w:val="006F1586"/>
    <w:rsid w:val="006F16AA"/>
    <w:rsid w:val="006F1985"/>
    <w:rsid w:val="006F1C87"/>
    <w:rsid w:val="006F1DA9"/>
    <w:rsid w:val="006F1E96"/>
    <w:rsid w:val="006F327F"/>
    <w:rsid w:val="006F33B8"/>
    <w:rsid w:val="006F3460"/>
    <w:rsid w:val="006F3474"/>
    <w:rsid w:val="006F3857"/>
    <w:rsid w:val="006F3B41"/>
    <w:rsid w:val="006F3B86"/>
    <w:rsid w:val="006F3DA2"/>
    <w:rsid w:val="006F4217"/>
    <w:rsid w:val="006F48DC"/>
    <w:rsid w:val="006F54C0"/>
    <w:rsid w:val="006F5A18"/>
    <w:rsid w:val="0070019D"/>
    <w:rsid w:val="007005EA"/>
    <w:rsid w:val="00701A38"/>
    <w:rsid w:val="0070238F"/>
    <w:rsid w:val="00702A2C"/>
    <w:rsid w:val="00702FB8"/>
    <w:rsid w:val="007030AC"/>
    <w:rsid w:val="00703455"/>
    <w:rsid w:val="00703609"/>
    <w:rsid w:val="00703BD4"/>
    <w:rsid w:val="00704748"/>
    <w:rsid w:val="00704965"/>
    <w:rsid w:val="00705EDB"/>
    <w:rsid w:val="00706413"/>
    <w:rsid w:val="007067CF"/>
    <w:rsid w:val="00706BAC"/>
    <w:rsid w:val="00707126"/>
    <w:rsid w:val="007072D6"/>
    <w:rsid w:val="007075CC"/>
    <w:rsid w:val="0071205E"/>
    <w:rsid w:val="00712213"/>
    <w:rsid w:val="007123F4"/>
    <w:rsid w:val="00712A9F"/>
    <w:rsid w:val="00713968"/>
    <w:rsid w:val="007148C2"/>
    <w:rsid w:val="00714C81"/>
    <w:rsid w:val="00715F23"/>
    <w:rsid w:val="00716752"/>
    <w:rsid w:val="00716FEF"/>
    <w:rsid w:val="0071762D"/>
    <w:rsid w:val="00717AB6"/>
    <w:rsid w:val="00721D8E"/>
    <w:rsid w:val="00721E11"/>
    <w:rsid w:val="00722973"/>
    <w:rsid w:val="00723095"/>
    <w:rsid w:val="00724791"/>
    <w:rsid w:val="00724A68"/>
    <w:rsid w:val="00725993"/>
    <w:rsid w:val="00725DDA"/>
    <w:rsid w:val="00726506"/>
    <w:rsid w:val="00726790"/>
    <w:rsid w:val="007278D4"/>
    <w:rsid w:val="00727BA1"/>
    <w:rsid w:val="00727F1C"/>
    <w:rsid w:val="007304CF"/>
    <w:rsid w:val="00730951"/>
    <w:rsid w:val="00731E66"/>
    <w:rsid w:val="00731FB5"/>
    <w:rsid w:val="0073215B"/>
    <w:rsid w:val="00732E12"/>
    <w:rsid w:val="007337B5"/>
    <w:rsid w:val="00733AB8"/>
    <w:rsid w:val="0073428F"/>
    <w:rsid w:val="00734505"/>
    <w:rsid w:val="007345EB"/>
    <w:rsid w:val="0073468F"/>
    <w:rsid w:val="007349FD"/>
    <w:rsid w:val="00734AE0"/>
    <w:rsid w:val="00734F95"/>
    <w:rsid w:val="007358FE"/>
    <w:rsid w:val="00735E32"/>
    <w:rsid w:val="00736587"/>
    <w:rsid w:val="007366C7"/>
    <w:rsid w:val="00737E62"/>
    <w:rsid w:val="007403F1"/>
    <w:rsid w:val="00740EE0"/>
    <w:rsid w:val="00741C9B"/>
    <w:rsid w:val="00742815"/>
    <w:rsid w:val="00742EFA"/>
    <w:rsid w:val="00743254"/>
    <w:rsid w:val="0074351D"/>
    <w:rsid w:val="007435C0"/>
    <w:rsid w:val="00743784"/>
    <w:rsid w:val="00743AF2"/>
    <w:rsid w:val="00743CA0"/>
    <w:rsid w:val="00744E49"/>
    <w:rsid w:val="007454AE"/>
    <w:rsid w:val="00745793"/>
    <w:rsid w:val="00746206"/>
    <w:rsid w:val="00746298"/>
    <w:rsid w:val="007468ED"/>
    <w:rsid w:val="00746C48"/>
    <w:rsid w:val="00746E60"/>
    <w:rsid w:val="00746E92"/>
    <w:rsid w:val="0074789A"/>
    <w:rsid w:val="00747CBA"/>
    <w:rsid w:val="007508B6"/>
    <w:rsid w:val="00750990"/>
    <w:rsid w:val="00751B7B"/>
    <w:rsid w:val="00751CAF"/>
    <w:rsid w:val="00752824"/>
    <w:rsid w:val="00752FD0"/>
    <w:rsid w:val="00753E00"/>
    <w:rsid w:val="00753F86"/>
    <w:rsid w:val="0075501E"/>
    <w:rsid w:val="0075632C"/>
    <w:rsid w:val="007616B0"/>
    <w:rsid w:val="00761A70"/>
    <w:rsid w:val="00761C1D"/>
    <w:rsid w:val="00761F50"/>
    <w:rsid w:val="0076253F"/>
    <w:rsid w:val="00762550"/>
    <w:rsid w:val="00762627"/>
    <w:rsid w:val="007627BC"/>
    <w:rsid w:val="00762A95"/>
    <w:rsid w:val="00762F01"/>
    <w:rsid w:val="00764048"/>
    <w:rsid w:val="007642E8"/>
    <w:rsid w:val="007647D2"/>
    <w:rsid w:val="00765630"/>
    <w:rsid w:val="00766213"/>
    <w:rsid w:val="00766687"/>
    <w:rsid w:val="007700F1"/>
    <w:rsid w:val="00770862"/>
    <w:rsid w:val="00771B94"/>
    <w:rsid w:val="00773256"/>
    <w:rsid w:val="00773C47"/>
    <w:rsid w:val="007746A9"/>
    <w:rsid w:val="00774A7E"/>
    <w:rsid w:val="0077569B"/>
    <w:rsid w:val="00775B80"/>
    <w:rsid w:val="0077640A"/>
    <w:rsid w:val="00777C69"/>
    <w:rsid w:val="007800AA"/>
    <w:rsid w:val="007800E7"/>
    <w:rsid w:val="00780A6C"/>
    <w:rsid w:val="00780FBA"/>
    <w:rsid w:val="0078135F"/>
    <w:rsid w:val="0078247E"/>
    <w:rsid w:val="00782B56"/>
    <w:rsid w:val="00783124"/>
    <w:rsid w:val="00784004"/>
    <w:rsid w:val="0078493D"/>
    <w:rsid w:val="00786D47"/>
    <w:rsid w:val="007876A6"/>
    <w:rsid w:val="00792038"/>
    <w:rsid w:val="00792259"/>
    <w:rsid w:val="007923EE"/>
    <w:rsid w:val="0079247F"/>
    <w:rsid w:val="00795DB3"/>
    <w:rsid w:val="00795FFA"/>
    <w:rsid w:val="00796496"/>
    <w:rsid w:val="00796CA0"/>
    <w:rsid w:val="00797211"/>
    <w:rsid w:val="00797494"/>
    <w:rsid w:val="00797FB6"/>
    <w:rsid w:val="007A08AF"/>
    <w:rsid w:val="007A1188"/>
    <w:rsid w:val="007A140E"/>
    <w:rsid w:val="007A14AA"/>
    <w:rsid w:val="007A3A31"/>
    <w:rsid w:val="007A3DDA"/>
    <w:rsid w:val="007A4150"/>
    <w:rsid w:val="007A4477"/>
    <w:rsid w:val="007A4C21"/>
    <w:rsid w:val="007A4EA4"/>
    <w:rsid w:val="007A5A6C"/>
    <w:rsid w:val="007B0ADB"/>
    <w:rsid w:val="007B125E"/>
    <w:rsid w:val="007B12B5"/>
    <w:rsid w:val="007B14DF"/>
    <w:rsid w:val="007B2695"/>
    <w:rsid w:val="007B28D9"/>
    <w:rsid w:val="007B3C1D"/>
    <w:rsid w:val="007B404C"/>
    <w:rsid w:val="007B4720"/>
    <w:rsid w:val="007B490E"/>
    <w:rsid w:val="007B4D74"/>
    <w:rsid w:val="007B53B9"/>
    <w:rsid w:val="007B5470"/>
    <w:rsid w:val="007B5F96"/>
    <w:rsid w:val="007B654D"/>
    <w:rsid w:val="007B689D"/>
    <w:rsid w:val="007B7250"/>
    <w:rsid w:val="007B7CF0"/>
    <w:rsid w:val="007B7DE7"/>
    <w:rsid w:val="007C0BBA"/>
    <w:rsid w:val="007C12B6"/>
    <w:rsid w:val="007C15DE"/>
    <w:rsid w:val="007C2949"/>
    <w:rsid w:val="007C7568"/>
    <w:rsid w:val="007C7E4D"/>
    <w:rsid w:val="007D023A"/>
    <w:rsid w:val="007D06ED"/>
    <w:rsid w:val="007D0949"/>
    <w:rsid w:val="007D0F65"/>
    <w:rsid w:val="007D1BAB"/>
    <w:rsid w:val="007D205A"/>
    <w:rsid w:val="007D26F1"/>
    <w:rsid w:val="007D32CA"/>
    <w:rsid w:val="007D3709"/>
    <w:rsid w:val="007D3B29"/>
    <w:rsid w:val="007D40A6"/>
    <w:rsid w:val="007D418D"/>
    <w:rsid w:val="007D42F5"/>
    <w:rsid w:val="007D4620"/>
    <w:rsid w:val="007D48BF"/>
    <w:rsid w:val="007D52F7"/>
    <w:rsid w:val="007D5444"/>
    <w:rsid w:val="007D626D"/>
    <w:rsid w:val="007D66EE"/>
    <w:rsid w:val="007D7537"/>
    <w:rsid w:val="007E0DCE"/>
    <w:rsid w:val="007E0EF0"/>
    <w:rsid w:val="007E2249"/>
    <w:rsid w:val="007E2384"/>
    <w:rsid w:val="007E2801"/>
    <w:rsid w:val="007E2B4E"/>
    <w:rsid w:val="007E2EF8"/>
    <w:rsid w:val="007E3DD4"/>
    <w:rsid w:val="007E4A99"/>
    <w:rsid w:val="007E6246"/>
    <w:rsid w:val="007E6AC5"/>
    <w:rsid w:val="007E774D"/>
    <w:rsid w:val="007F023F"/>
    <w:rsid w:val="007F0690"/>
    <w:rsid w:val="007F0D62"/>
    <w:rsid w:val="007F2707"/>
    <w:rsid w:val="007F3DF8"/>
    <w:rsid w:val="007F431E"/>
    <w:rsid w:val="007F4803"/>
    <w:rsid w:val="007F4EEB"/>
    <w:rsid w:val="007F50D3"/>
    <w:rsid w:val="007F6D3B"/>
    <w:rsid w:val="007F789E"/>
    <w:rsid w:val="007F78E8"/>
    <w:rsid w:val="007F7A81"/>
    <w:rsid w:val="007F7D01"/>
    <w:rsid w:val="007F7FF4"/>
    <w:rsid w:val="00800233"/>
    <w:rsid w:val="00800258"/>
    <w:rsid w:val="0080272A"/>
    <w:rsid w:val="00803BFE"/>
    <w:rsid w:val="008046AA"/>
    <w:rsid w:val="0080486B"/>
    <w:rsid w:val="00804ACC"/>
    <w:rsid w:val="008052F4"/>
    <w:rsid w:val="008058FA"/>
    <w:rsid w:val="00806169"/>
    <w:rsid w:val="008073BE"/>
    <w:rsid w:val="008078BE"/>
    <w:rsid w:val="0080795C"/>
    <w:rsid w:val="00807C3D"/>
    <w:rsid w:val="00810285"/>
    <w:rsid w:val="00810291"/>
    <w:rsid w:val="00810E1B"/>
    <w:rsid w:val="008114DF"/>
    <w:rsid w:val="00811BB7"/>
    <w:rsid w:val="00811D9B"/>
    <w:rsid w:val="0081240D"/>
    <w:rsid w:val="00812760"/>
    <w:rsid w:val="008129E3"/>
    <w:rsid w:val="00812B20"/>
    <w:rsid w:val="0081335A"/>
    <w:rsid w:val="00813783"/>
    <w:rsid w:val="0081378F"/>
    <w:rsid w:val="00813C7E"/>
    <w:rsid w:val="0081475A"/>
    <w:rsid w:val="00814E94"/>
    <w:rsid w:val="00814F47"/>
    <w:rsid w:val="00815B11"/>
    <w:rsid w:val="00815C7B"/>
    <w:rsid w:val="00816034"/>
    <w:rsid w:val="00816167"/>
    <w:rsid w:val="00817096"/>
    <w:rsid w:val="0081732E"/>
    <w:rsid w:val="008176A1"/>
    <w:rsid w:val="0081794B"/>
    <w:rsid w:val="00821077"/>
    <w:rsid w:val="00822615"/>
    <w:rsid w:val="00822AC1"/>
    <w:rsid w:val="00823D01"/>
    <w:rsid w:val="008243CC"/>
    <w:rsid w:val="00824838"/>
    <w:rsid w:val="00824A4F"/>
    <w:rsid w:val="00824B4A"/>
    <w:rsid w:val="00824DA9"/>
    <w:rsid w:val="00826D2D"/>
    <w:rsid w:val="00827280"/>
    <w:rsid w:val="00827B27"/>
    <w:rsid w:val="00827C2D"/>
    <w:rsid w:val="008328A0"/>
    <w:rsid w:val="008336A1"/>
    <w:rsid w:val="0083457C"/>
    <w:rsid w:val="00834C47"/>
    <w:rsid w:val="00835032"/>
    <w:rsid w:val="0083555D"/>
    <w:rsid w:val="00835BB5"/>
    <w:rsid w:val="00835EE5"/>
    <w:rsid w:val="00836149"/>
    <w:rsid w:val="008373C7"/>
    <w:rsid w:val="00837E99"/>
    <w:rsid w:val="00837ED7"/>
    <w:rsid w:val="008405C8"/>
    <w:rsid w:val="00840D57"/>
    <w:rsid w:val="00840DA6"/>
    <w:rsid w:val="00841650"/>
    <w:rsid w:val="008420D6"/>
    <w:rsid w:val="0084283B"/>
    <w:rsid w:val="00842B89"/>
    <w:rsid w:val="00842C69"/>
    <w:rsid w:val="0084315B"/>
    <w:rsid w:val="00843172"/>
    <w:rsid w:val="00843899"/>
    <w:rsid w:val="00844A37"/>
    <w:rsid w:val="00844E6B"/>
    <w:rsid w:val="00845551"/>
    <w:rsid w:val="00845699"/>
    <w:rsid w:val="008456FC"/>
    <w:rsid w:val="00846007"/>
    <w:rsid w:val="00847775"/>
    <w:rsid w:val="00850D78"/>
    <w:rsid w:val="00851922"/>
    <w:rsid w:val="00851D40"/>
    <w:rsid w:val="00851E2F"/>
    <w:rsid w:val="008521C4"/>
    <w:rsid w:val="0085250B"/>
    <w:rsid w:val="0085360F"/>
    <w:rsid w:val="00854345"/>
    <w:rsid w:val="00854730"/>
    <w:rsid w:val="00854B47"/>
    <w:rsid w:val="00855187"/>
    <w:rsid w:val="008558CC"/>
    <w:rsid w:val="0085763B"/>
    <w:rsid w:val="00857F0D"/>
    <w:rsid w:val="008607BF"/>
    <w:rsid w:val="0086091E"/>
    <w:rsid w:val="008612D1"/>
    <w:rsid w:val="00862596"/>
    <w:rsid w:val="0086269F"/>
    <w:rsid w:val="008626D9"/>
    <w:rsid w:val="008629EF"/>
    <w:rsid w:val="00862DA7"/>
    <w:rsid w:val="008633F0"/>
    <w:rsid w:val="00863A4E"/>
    <w:rsid w:val="0086429A"/>
    <w:rsid w:val="00864D74"/>
    <w:rsid w:val="008656C4"/>
    <w:rsid w:val="008656D2"/>
    <w:rsid w:val="008667B3"/>
    <w:rsid w:val="008668FE"/>
    <w:rsid w:val="00867EC4"/>
    <w:rsid w:val="00870BDB"/>
    <w:rsid w:val="008712E1"/>
    <w:rsid w:val="0087257C"/>
    <w:rsid w:val="008727F7"/>
    <w:rsid w:val="00872DA8"/>
    <w:rsid w:val="00873FAE"/>
    <w:rsid w:val="008744E9"/>
    <w:rsid w:val="00876F21"/>
    <w:rsid w:val="0088011F"/>
    <w:rsid w:val="008808FA"/>
    <w:rsid w:val="0088130F"/>
    <w:rsid w:val="00881466"/>
    <w:rsid w:val="008825FD"/>
    <w:rsid w:val="00882F47"/>
    <w:rsid w:val="0088430F"/>
    <w:rsid w:val="00884B1C"/>
    <w:rsid w:val="0088559B"/>
    <w:rsid w:val="00886124"/>
    <w:rsid w:val="0088786B"/>
    <w:rsid w:val="008912F3"/>
    <w:rsid w:val="00891EC5"/>
    <w:rsid w:val="00892E6A"/>
    <w:rsid w:val="008945B0"/>
    <w:rsid w:val="00894743"/>
    <w:rsid w:val="00895439"/>
    <w:rsid w:val="008958C4"/>
    <w:rsid w:val="00895A40"/>
    <w:rsid w:val="0089604B"/>
    <w:rsid w:val="008961E5"/>
    <w:rsid w:val="00896E73"/>
    <w:rsid w:val="00897957"/>
    <w:rsid w:val="00897BD9"/>
    <w:rsid w:val="008A0E88"/>
    <w:rsid w:val="008A0E8B"/>
    <w:rsid w:val="008A0F1A"/>
    <w:rsid w:val="008A1A43"/>
    <w:rsid w:val="008A1D3D"/>
    <w:rsid w:val="008A3E06"/>
    <w:rsid w:val="008A4853"/>
    <w:rsid w:val="008A48CC"/>
    <w:rsid w:val="008A4AAC"/>
    <w:rsid w:val="008A4E09"/>
    <w:rsid w:val="008A5164"/>
    <w:rsid w:val="008A53EC"/>
    <w:rsid w:val="008A5492"/>
    <w:rsid w:val="008A5569"/>
    <w:rsid w:val="008A57DA"/>
    <w:rsid w:val="008A5E45"/>
    <w:rsid w:val="008A6418"/>
    <w:rsid w:val="008A7FEA"/>
    <w:rsid w:val="008B0715"/>
    <w:rsid w:val="008B0773"/>
    <w:rsid w:val="008B1376"/>
    <w:rsid w:val="008B13C6"/>
    <w:rsid w:val="008B16EB"/>
    <w:rsid w:val="008B2302"/>
    <w:rsid w:val="008B2C22"/>
    <w:rsid w:val="008B318B"/>
    <w:rsid w:val="008B3456"/>
    <w:rsid w:val="008B40C7"/>
    <w:rsid w:val="008B6234"/>
    <w:rsid w:val="008B6A11"/>
    <w:rsid w:val="008B704F"/>
    <w:rsid w:val="008B729D"/>
    <w:rsid w:val="008B7A29"/>
    <w:rsid w:val="008B7F67"/>
    <w:rsid w:val="008C016F"/>
    <w:rsid w:val="008C054B"/>
    <w:rsid w:val="008C0F16"/>
    <w:rsid w:val="008C10C5"/>
    <w:rsid w:val="008C17CF"/>
    <w:rsid w:val="008C1BEB"/>
    <w:rsid w:val="008C1D99"/>
    <w:rsid w:val="008C23B1"/>
    <w:rsid w:val="008C2666"/>
    <w:rsid w:val="008C2D0E"/>
    <w:rsid w:val="008C3AAA"/>
    <w:rsid w:val="008C4063"/>
    <w:rsid w:val="008C4942"/>
    <w:rsid w:val="008C5176"/>
    <w:rsid w:val="008C5770"/>
    <w:rsid w:val="008C5B35"/>
    <w:rsid w:val="008C63D5"/>
    <w:rsid w:val="008C65F1"/>
    <w:rsid w:val="008C6A41"/>
    <w:rsid w:val="008C7567"/>
    <w:rsid w:val="008C7FF1"/>
    <w:rsid w:val="008D02E2"/>
    <w:rsid w:val="008D132A"/>
    <w:rsid w:val="008D3304"/>
    <w:rsid w:val="008D3382"/>
    <w:rsid w:val="008D39F6"/>
    <w:rsid w:val="008D3A98"/>
    <w:rsid w:val="008D4095"/>
    <w:rsid w:val="008D4CCA"/>
    <w:rsid w:val="008D4D06"/>
    <w:rsid w:val="008D4E40"/>
    <w:rsid w:val="008D6F64"/>
    <w:rsid w:val="008D719E"/>
    <w:rsid w:val="008D775C"/>
    <w:rsid w:val="008D7FE5"/>
    <w:rsid w:val="008E055E"/>
    <w:rsid w:val="008E1BDF"/>
    <w:rsid w:val="008E2090"/>
    <w:rsid w:val="008E2762"/>
    <w:rsid w:val="008E30CB"/>
    <w:rsid w:val="008E312B"/>
    <w:rsid w:val="008E383A"/>
    <w:rsid w:val="008E3CE8"/>
    <w:rsid w:val="008E407F"/>
    <w:rsid w:val="008E41E2"/>
    <w:rsid w:val="008E449D"/>
    <w:rsid w:val="008E70EC"/>
    <w:rsid w:val="008E7769"/>
    <w:rsid w:val="008F1234"/>
    <w:rsid w:val="008F16C0"/>
    <w:rsid w:val="008F1C24"/>
    <w:rsid w:val="008F1EB9"/>
    <w:rsid w:val="008F2F97"/>
    <w:rsid w:val="008F3024"/>
    <w:rsid w:val="008F4086"/>
    <w:rsid w:val="008F465A"/>
    <w:rsid w:val="008F51C1"/>
    <w:rsid w:val="008F6AAB"/>
    <w:rsid w:val="008F6C50"/>
    <w:rsid w:val="008F7FE6"/>
    <w:rsid w:val="00901062"/>
    <w:rsid w:val="009013BF"/>
    <w:rsid w:val="00901CC5"/>
    <w:rsid w:val="00902029"/>
    <w:rsid w:val="0090221F"/>
    <w:rsid w:val="00902B4E"/>
    <w:rsid w:val="0090322A"/>
    <w:rsid w:val="00903380"/>
    <w:rsid w:val="009034EB"/>
    <w:rsid w:val="00903879"/>
    <w:rsid w:val="00903B28"/>
    <w:rsid w:val="00904733"/>
    <w:rsid w:val="00904A80"/>
    <w:rsid w:val="00904D54"/>
    <w:rsid w:val="00905352"/>
    <w:rsid w:val="0090535C"/>
    <w:rsid w:val="00905960"/>
    <w:rsid w:val="00905D70"/>
    <w:rsid w:val="00905DA5"/>
    <w:rsid w:val="00906218"/>
    <w:rsid w:val="0090687F"/>
    <w:rsid w:val="00906A4E"/>
    <w:rsid w:val="00907898"/>
    <w:rsid w:val="00907A45"/>
    <w:rsid w:val="00910297"/>
    <w:rsid w:val="00910B68"/>
    <w:rsid w:val="00911E22"/>
    <w:rsid w:val="00911E6C"/>
    <w:rsid w:val="009125D5"/>
    <w:rsid w:val="009126DE"/>
    <w:rsid w:val="0091288C"/>
    <w:rsid w:val="00912CB3"/>
    <w:rsid w:val="009130B6"/>
    <w:rsid w:val="00913624"/>
    <w:rsid w:val="00913A4A"/>
    <w:rsid w:val="00914C1D"/>
    <w:rsid w:val="00914CA7"/>
    <w:rsid w:val="00915EED"/>
    <w:rsid w:val="00916368"/>
    <w:rsid w:val="00917792"/>
    <w:rsid w:val="00917829"/>
    <w:rsid w:val="00917927"/>
    <w:rsid w:val="009200E1"/>
    <w:rsid w:val="00920868"/>
    <w:rsid w:val="009223E5"/>
    <w:rsid w:val="00922CF1"/>
    <w:rsid w:val="00923AC5"/>
    <w:rsid w:val="0092445E"/>
    <w:rsid w:val="00924F4A"/>
    <w:rsid w:val="00925476"/>
    <w:rsid w:val="00925629"/>
    <w:rsid w:val="009256BD"/>
    <w:rsid w:val="00926BA7"/>
    <w:rsid w:val="00930ECC"/>
    <w:rsid w:val="00930FDF"/>
    <w:rsid w:val="009311C6"/>
    <w:rsid w:val="00932784"/>
    <w:rsid w:val="009327D9"/>
    <w:rsid w:val="009330D7"/>
    <w:rsid w:val="009352A9"/>
    <w:rsid w:val="00935DD1"/>
    <w:rsid w:val="00936507"/>
    <w:rsid w:val="009365C2"/>
    <w:rsid w:val="00936976"/>
    <w:rsid w:val="00936CEC"/>
    <w:rsid w:val="0093708D"/>
    <w:rsid w:val="00940F68"/>
    <w:rsid w:val="009411EC"/>
    <w:rsid w:val="009414F0"/>
    <w:rsid w:val="00941691"/>
    <w:rsid w:val="009428BB"/>
    <w:rsid w:val="00942D36"/>
    <w:rsid w:val="0094394E"/>
    <w:rsid w:val="00944A4F"/>
    <w:rsid w:val="00944E1F"/>
    <w:rsid w:val="0094558E"/>
    <w:rsid w:val="00945FAF"/>
    <w:rsid w:val="009469BD"/>
    <w:rsid w:val="00946AAC"/>
    <w:rsid w:val="009470D4"/>
    <w:rsid w:val="009477FD"/>
    <w:rsid w:val="00950177"/>
    <w:rsid w:val="00950A95"/>
    <w:rsid w:val="00951184"/>
    <w:rsid w:val="00951496"/>
    <w:rsid w:val="00951C36"/>
    <w:rsid w:val="00951E65"/>
    <w:rsid w:val="00952234"/>
    <w:rsid w:val="00952282"/>
    <w:rsid w:val="00952283"/>
    <w:rsid w:val="009532C3"/>
    <w:rsid w:val="0095386F"/>
    <w:rsid w:val="009539D4"/>
    <w:rsid w:val="00953DAC"/>
    <w:rsid w:val="00954365"/>
    <w:rsid w:val="0095478B"/>
    <w:rsid w:val="009547B3"/>
    <w:rsid w:val="0095577A"/>
    <w:rsid w:val="00955B1C"/>
    <w:rsid w:val="00956727"/>
    <w:rsid w:val="009568C9"/>
    <w:rsid w:val="00957D60"/>
    <w:rsid w:val="00960779"/>
    <w:rsid w:val="00961A01"/>
    <w:rsid w:val="0096258F"/>
    <w:rsid w:val="00962B11"/>
    <w:rsid w:val="00962D46"/>
    <w:rsid w:val="00963244"/>
    <w:rsid w:val="00963275"/>
    <w:rsid w:val="00963316"/>
    <w:rsid w:val="0096363D"/>
    <w:rsid w:val="00963A87"/>
    <w:rsid w:val="00963CC1"/>
    <w:rsid w:val="00964FCA"/>
    <w:rsid w:val="009652A1"/>
    <w:rsid w:val="0096561B"/>
    <w:rsid w:val="00965C9A"/>
    <w:rsid w:val="00965D2B"/>
    <w:rsid w:val="00966514"/>
    <w:rsid w:val="00966839"/>
    <w:rsid w:val="00966C6A"/>
    <w:rsid w:val="00966EC7"/>
    <w:rsid w:val="009675E1"/>
    <w:rsid w:val="00967E9C"/>
    <w:rsid w:val="00967F8A"/>
    <w:rsid w:val="0097058C"/>
    <w:rsid w:val="009707D4"/>
    <w:rsid w:val="00971088"/>
    <w:rsid w:val="00971964"/>
    <w:rsid w:val="00972470"/>
    <w:rsid w:val="009726AB"/>
    <w:rsid w:val="009732FD"/>
    <w:rsid w:val="00973874"/>
    <w:rsid w:val="009741DE"/>
    <w:rsid w:val="00976778"/>
    <w:rsid w:val="009769E1"/>
    <w:rsid w:val="00976B08"/>
    <w:rsid w:val="009770CA"/>
    <w:rsid w:val="00980296"/>
    <w:rsid w:val="00980589"/>
    <w:rsid w:val="00980A19"/>
    <w:rsid w:val="00980AF9"/>
    <w:rsid w:val="009819A6"/>
    <w:rsid w:val="00983DF2"/>
    <w:rsid w:val="00984E0C"/>
    <w:rsid w:val="009851AE"/>
    <w:rsid w:val="00985209"/>
    <w:rsid w:val="0098556D"/>
    <w:rsid w:val="00985AA8"/>
    <w:rsid w:val="00985C5C"/>
    <w:rsid w:val="0099132F"/>
    <w:rsid w:val="009918E5"/>
    <w:rsid w:val="00992A34"/>
    <w:rsid w:val="00993013"/>
    <w:rsid w:val="0099313C"/>
    <w:rsid w:val="00993247"/>
    <w:rsid w:val="0099338E"/>
    <w:rsid w:val="009934B3"/>
    <w:rsid w:val="00993BE9"/>
    <w:rsid w:val="00993D42"/>
    <w:rsid w:val="00994122"/>
    <w:rsid w:val="00994359"/>
    <w:rsid w:val="009948A2"/>
    <w:rsid w:val="009949C7"/>
    <w:rsid w:val="00994A74"/>
    <w:rsid w:val="00994BF7"/>
    <w:rsid w:val="00994EDD"/>
    <w:rsid w:val="00996211"/>
    <w:rsid w:val="009978A0"/>
    <w:rsid w:val="009978C1"/>
    <w:rsid w:val="00997ADF"/>
    <w:rsid w:val="009A163B"/>
    <w:rsid w:val="009A23FA"/>
    <w:rsid w:val="009A25B2"/>
    <w:rsid w:val="009A27FD"/>
    <w:rsid w:val="009A2AF5"/>
    <w:rsid w:val="009A2BB0"/>
    <w:rsid w:val="009A3B1D"/>
    <w:rsid w:val="009A3C63"/>
    <w:rsid w:val="009A43C3"/>
    <w:rsid w:val="009A4D33"/>
    <w:rsid w:val="009A529A"/>
    <w:rsid w:val="009A5A3F"/>
    <w:rsid w:val="009A5A80"/>
    <w:rsid w:val="009A62C0"/>
    <w:rsid w:val="009A62D9"/>
    <w:rsid w:val="009A666E"/>
    <w:rsid w:val="009A759C"/>
    <w:rsid w:val="009B1E68"/>
    <w:rsid w:val="009B2048"/>
    <w:rsid w:val="009B2A3A"/>
    <w:rsid w:val="009B2C2C"/>
    <w:rsid w:val="009B2F43"/>
    <w:rsid w:val="009B44B7"/>
    <w:rsid w:val="009B4C93"/>
    <w:rsid w:val="009B50A5"/>
    <w:rsid w:val="009B5DA4"/>
    <w:rsid w:val="009B60FA"/>
    <w:rsid w:val="009B66FF"/>
    <w:rsid w:val="009B71AC"/>
    <w:rsid w:val="009B755F"/>
    <w:rsid w:val="009B778C"/>
    <w:rsid w:val="009B7CD9"/>
    <w:rsid w:val="009B7F97"/>
    <w:rsid w:val="009C04B8"/>
    <w:rsid w:val="009C11B6"/>
    <w:rsid w:val="009C1E8E"/>
    <w:rsid w:val="009C1F9F"/>
    <w:rsid w:val="009C2BB6"/>
    <w:rsid w:val="009C362E"/>
    <w:rsid w:val="009C371E"/>
    <w:rsid w:val="009C4A1D"/>
    <w:rsid w:val="009C4A6F"/>
    <w:rsid w:val="009C4CFA"/>
    <w:rsid w:val="009C5140"/>
    <w:rsid w:val="009C5285"/>
    <w:rsid w:val="009C567E"/>
    <w:rsid w:val="009C624F"/>
    <w:rsid w:val="009C6F2E"/>
    <w:rsid w:val="009C74DF"/>
    <w:rsid w:val="009D0456"/>
    <w:rsid w:val="009D0A47"/>
    <w:rsid w:val="009D0E52"/>
    <w:rsid w:val="009D29C0"/>
    <w:rsid w:val="009D2E91"/>
    <w:rsid w:val="009D312C"/>
    <w:rsid w:val="009D3D49"/>
    <w:rsid w:val="009D4539"/>
    <w:rsid w:val="009D4E5A"/>
    <w:rsid w:val="009D54BA"/>
    <w:rsid w:val="009D5672"/>
    <w:rsid w:val="009D569A"/>
    <w:rsid w:val="009D590B"/>
    <w:rsid w:val="009D5FCC"/>
    <w:rsid w:val="009D5FD4"/>
    <w:rsid w:val="009D61CB"/>
    <w:rsid w:val="009D70F0"/>
    <w:rsid w:val="009D723C"/>
    <w:rsid w:val="009E0046"/>
    <w:rsid w:val="009E03C0"/>
    <w:rsid w:val="009E1A9C"/>
    <w:rsid w:val="009E2080"/>
    <w:rsid w:val="009E26B5"/>
    <w:rsid w:val="009E2A38"/>
    <w:rsid w:val="009E2A62"/>
    <w:rsid w:val="009E2C92"/>
    <w:rsid w:val="009E3854"/>
    <w:rsid w:val="009E4942"/>
    <w:rsid w:val="009E49EA"/>
    <w:rsid w:val="009E5298"/>
    <w:rsid w:val="009E64C5"/>
    <w:rsid w:val="009E789A"/>
    <w:rsid w:val="009F0598"/>
    <w:rsid w:val="009F0982"/>
    <w:rsid w:val="009F0DB6"/>
    <w:rsid w:val="009F0FBA"/>
    <w:rsid w:val="009F0FEE"/>
    <w:rsid w:val="009F12E9"/>
    <w:rsid w:val="009F154D"/>
    <w:rsid w:val="009F19D3"/>
    <w:rsid w:val="009F1AA9"/>
    <w:rsid w:val="009F23EC"/>
    <w:rsid w:val="009F25E5"/>
    <w:rsid w:val="009F39D0"/>
    <w:rsid w:val="009F452E"/>
    <w:rsid w:val="009F48F5"/>
    <w:rsid w:val="009F55F5"/>
    <w:rsid w:val="00A011AB"/>
    <w:rsid w:val="00A0132C"/>
    <w:rsid w:val="00A013EF"/>
    <w:rsid w:val="00A01596"/>
    <w:rsid w:val="00A015C3"/>
    <w:rsid w:val="00A0171C"/>
    <w:rsid w:val="00A02332"/>
    <w:rsid w:val="00A031B4"/>
    <w:rsid w:val="00A03A66"/>
    <w:rsid w:val="00A03A9C"/>
    <w:rsid w:val="00A04751"/>
    <w:rsid w:val="00A05534"/>
    <w:rsid w:val="00A05BB6"/>
    <w:rsid w:val="00A0672A"/>
    <w:rsid w:val="00A067CC"/>
    <w:rsid w:val="00A068C6"/>
    <w:rsid w:val="00A068D5"/>
    <w:rsid w:val="00A06924"/>
    <w:rsid w:val="00A07D61"/>
    <w:rsid w:val="00A11E36"/>
    <w:rsid w:val="00A11FC4"/>
    <w:rsid w:val="00A12E45"/>
    <w:rsid w:val="00A1424C"/>
    <w:rsid w:val="00A145B6"/>
    <w:rsid w:val="00A14CD4"/>
    <w:rsid w:val="00A14DCC"/>
    <w:rsid w:val="00A14E01"/>
    <w:rsid w:val="00A15329"/>
    <w:rsid w:val="00A16BED"/>
    <w:rsid w:val="00A16E35"/>
    <w:rsid w:val="00A17C0A"/>
    <w:rsid w:val="00A20160"/>
    <w:rsid w:val="00A219C1"/>
    <w:rsid w:val="00A21E67"/>
    <w:rsid w:val="00A21EE3"/>
    <w:rsid w:val="00A23111"/>
    <w:rsid w:val="00A234E8"/>
    <w:rsid w:val="00A2415B"/>
    <w:rsid w:val="00A24823"/>
    <w:rsid w:val="00A25A92"/>
    <w:rsid w:val="00A261B9"/>
    <w:rsid w:val="00A26A2E"/>
    <w:rsid w:val="00A27B08"/>
    <w:rsid w:val="00A317D1"/>
    <w:rsid w:val="00A31FE3"/>
    <w:rsid w:val="00A32E15"/>
    <w:rsid w:val="00A33A68"/>
    <w:rsid w:val="00A34A66"/>
    <w:rsid w:val="00A34C09"/>
    <w:rsid w:val="00A36363"/>
    <w:rsid w:val="00A36C7E"/>
    <w:rsid w:val="00A37205"/>
    <w:rsid w:val="00A37736"/>
    <w:rsid w:val="00A377B1"/>
    <w:rsid w:val="00A379D8"/>
    <w:rsid w:val="00A37ACB"/>
    <w:rsid w:val="00A37C6F"/>
    <w:rsid w:val="00A40BE2"/>
    <w:rsid w:val="00A40F35"/>
    <w:rsid w:val="00A43037"/>
    <w:rsid w:val="00A43874"/>
    <w:rsid w:val="00A4512E"/>
    <w:rsid w:val="00A45F86"/>
    <w:rsid w:val="00A4712D"/>
    <w:rsid w:val="00A5005D"/>
    <w:rsid w:val="00A508E0"/>
    <w:rsid w:val="00A51998"/>
    <w:rsid w:val="00A51BB9"/>
    <w:rsid w:val="00A51DE1"/>
    <w:rsid w:val="00A52E8D"/>
    <w:rsid w:val="00A5305F"/>
    <w:rsid w:val="00A5349B"/>
    <w:rsid w:val="00A53D3C"/>
    <w:rsid w:val="00A546A5"/>
    <w:rsid w:val="00A546E2"/>
    <w:rsid w:val="00A5471D"/>
    <w:rsid w:val="00A54993"/>
    <w:rsid w:val="00A549C3"/>
    <w:rsid w:val="00A55305"/>
    <w:rsid w:val="00A55B78"/>
    <w:rsid w:val="00A55BA4"/>
    <w:rsid w:val="00A5629E"/>
    <w:rsid w:val="00A5653A"/>
    <w:rsid w:val="00A57029"/>
    <w:rsid w:val="00A57702"/>
    <w:rsid w:val="00A605F9"/>
    <w:rsid w:val="00A61859"/>
    <w:rsid w:val="00A61862"/>
    <w:rsid w:val="00A635C8"/>
    <w:rsid w:val="00A636C3"/>
    <w:rsid w:val="00A63EF2"/>
    <w:rsid w:val="00A643D9"/>
    <w:rsid w:val="00A648C6"/>
    <w:rsid w:val="00A64F2D"/>
    <w:rsid w:val="00A64F78"/>
    <w:rsid w:val="00A65001"/>
    <w:rsid w:val="00A65E98"/>
    <w:rsid w:val="00A664D0"/>
    <w:rsid w:val="00A67149"/>
    <w:rsid w:val="00A71BA8"/>
    <w:rsid w:val="00A71D7F"/>
    <w:rsid w:val="00A7222F"/>
    <w:rsid w:val="00A72719"/>
    <w:rsid w:val="00A72CF9"/>
    <w:rsid w:val="00A72D43"/>
    <w:rsid w:val="00A72E35"/>
    <w:rsid w:val="00A7352C"/>
    <w:rsid w:val="00A74C22"/>
    <w:rsid w:val="00A752B4"/>
    <w:rsid w:val="00A76430"/>
    <w:rsid w:val="00A7672A"/>
    <w:rsid w:val="00A7697C"/>
    <w:rsid w:val="00A76CDF"/>
    <w:rsid w:val="00A7791D"/>
    <w:rsid w:val="00A77E73"/>
    <w:rsid w:val="00A80599"/>
    <w:rsid w:val="00A8070A"/>
    <w:rsid w:val="00A80BEC"/>
    <w:rsid w:val="00A80E1C"/>
    <w:rsid w:val="00A81151"/>
    <w:rsid w:val="00A818BB"/>
    <w:rsid w:val="00A824D0"/>
    <w:rsid w:val="00A824EE"/>
    <w:rsid w:val="00A82D4C"/>
    <w:rsid w:val="00A836A7"/>
    <w:rsid w:val="00A83F45"/>
    <w:rsid w:val="00A8403C"/>
    <w:rsid w:val="00A8435F"/>
    <w:rsid w:val="00A852F6"/>
    <w:rsid w:val="00A85725"/>
    <w:rsid w:val="00A85D9C"/>
    <w:rsid w:val="00A86907"/>
    <w:rsid w:val="00A87019"/>
    <w:rsid w:val="00A8792A"/>
    <w:rsid w:val="00A879B0"/>
    <w:rsid w:val="00A87B7D"/>
    <w:rsid w:val="00A87C21"/>
    <w:rsid w:val="00A902F8"/>
    <w:rsid w:val="00A908FD"/>
    <w:rsid w:val="00A90CC8"/>
    <w:rsid w:val="00A91DDE"/>
    <w:rsid w:val="00A92227"/>
    <w:rsid w:val="00A9259F"/>
    <w:rsid w:val="00A92BBF"/>
    <w:rsid w:val="00A92E2E"/>
    <w:rsid w:val="00A941FA"/>
    <w:rsid w:val="00A94662"/>
    <w:rsid w:val="00A948FD"/>
    <w:rsid w:val="00A94983"/>
    <w:rsid w:val="00A94AC3"/>
    <w:rsid w:val="00A94E7C"/>
    <w:rsid w:val="00A95322"/>
    <w:rsid w:val="00A957F7"/>
    <w:rsid w:val="00A95941"/>
    <w:rsid w:val="00A95E01"/>
    <w:rsid w:val="00A9667F"/>
    <w:rsid w:val="00A967BE"/>
    <w:rsid w:val="00A96D11"/>
    <w:rsid w:val="00A96D57"/>
    <w:rsid w:val="00A978C0"/>
    <w:rsid w:val="00AA04CE"/>
    <w:rsid w:val="00AA099B"/>
    <w:rsid w:val="00AA1A15"/>
    <w:rsid w:val="00AA2298"/>
    <w:rsid w:val="00AA36D9"/>
    <w:rsid w:val="00AA3EE4"/>
    <w:rsid w:val="00AA4C00"/>
    <w:rsid w:val="00AA4CC5"/>
    <w:rsid w:val="00AA4D29"/>
    <w:rsid w:val="00AA5AE3"/>
    <w:rsid w:val="00AA5B78"/>
    <w:rsid w:val="00AA73E1"/>
    <w:rsid w:val="00AB03E5"/>
    <w:rsid w:val="00AB087D"/>
    <w:rsid w:val="00AB1D17"/>
    <w:rsid w:val="00AB23EF"/>
    <w:rsid w:val="00AB2455"/>
    <w:rsid w:val="00AB2645"/>
    <w:rsid w:val="00AB360C"/>
    <w:rsid w:val="00AB41FD"/>
    <w:rsid w:val="00AB4336"/>
    <w:rsid w:val="00AB4A89"/>
    <w:rsid w:val="00AB5C69"/>
    <w:rsid w:val="00AB6E17"/>
    <w:rsid w:val="00AB79C6"/>
    <w:rsid w:val="00AB7B44"/>
    <w:rsid w:val="00AC00B1"/>
    <w:rsid w:val="00AC0614"/>
    <w:rsid w:val="00AC10BE"/>
    <w:rsid w:val="00AC14F3"/>
    <w:rsid w:val="00AC2893"/>
    <w:rsid w:val="00AC28FA"/>
    <w:rsid w:val="00AC2BA8"/>
    <w:rsid w:val="00AC342C"/>
    <w:rsid w:val="00AC3B8C"/>
    <w:rsid w:val="00AC566A"/>
    <w:rsid w:val="00AC5F75"/>
    <w:rsid w:val="00AC6218"/>
    <w:rsid w:val="00AC6407"/>
    <w:rsid w:val="00AC6B75"/>
    <w:rsid w:val="00AC7C35"/>
    <w:rsid w:val="00AD060E"/>
    <w:rsid w:val="00AD0765"/>
    <w:rsid w:val="00AD172A"/>
    <w:rsid w:val="00AD1E99"/>
    <w:rsid w:val="00AD1F54"/>
    <w:rsid w:val="00AD2269"/>
    <w:rsid w:val="00AD386D"/>
    <w:rsid w:val="00AD3B61"/>
    <w:rsid w:val="00AD4527"/>
    <w:rsid w:val="00AD454C"/>
    <w:rsid w:val="00AD4C89"/>
    <w:rsid w:val="00AD517E"/>
    <w:rsid w:val="00AD5FB9"/>
    <w:rsid w:val="00AD68DC"/>
    <w:rsid w:val="00AD6EAB"/>
    <w:rsid w:val="00AE04B5"/>
    <w:rsid w:val="00AE0755"/>
    <w:rsid w:val="00AE0859"/>
    <w:rsid w:val="00AE0A87"/>
    <w:rsid w:val="00AE0F71"/>
    <w:rsid w:val="00AE2293"/>
    <w:rsid w:val="00AE36C8"/>
    <w:rsid w:val="00AE3ADC"/>
    <w:rsid w:val="00AE4171"/>
    <w:rsid w:val="00AE427D"/>
    <w:rsid w:val="00AE4800"/>
    <w:rsid w:val="00AE4FD2"/>
    <w:rsid w:val="00AE5962"/>
    <w:rsid w:val="00AE7358"/>
    <w:rsid w:val="00AE754F"/>
    <w:rsid w:val="00AE779D"/>
    <w:rsid w:val="00AE7AF7"/>
    <w:rsid w:val="00AE7EC1"/>
    <w:rsid w:val="00AF0484"/>
    <w:rsid w:val="00AF06A3"/>
    <w:rsid w:val="00AF0B35"/>
    <w:rsid w:val="00AF0F97"/>
    <w:rsid w:val="00AF1092"/>
    <w:rsid w:val="00AF1D2E"/>
    <w:rsid w:val="00AF1DA0"/>
    <w:rsid w:val="00AF2073"/>
    <w:rsid w:val="00AF238C"/>
    <w:rsid w:val="00AF2E50"/>
    <w:rsid w:val="00AF2FF2"/>
    <w:rsid w:val="00AF353A"/>
    <w:rsid w:val="00AF42D4"/>
    <w:rsid w:val="00AF5F44"/>
    <w:rsid w:val="00AF6311"/>
    <w:rsid w:val="00AF7809"/>
    <w:rsid w:val="00AF7B90"/>
    <w:rsid w:val="00B000EE"/>
    <w:rsid w:val="00B007C4"/>
    <w:rsid w:val="00B00949"/>
    <w:rsid w:val="00B00EB3"/>
    <w:rsid w:val="00B01426"/>
    <w:rsid w:val="00B01CAF"/>
    <w:rsid w:val="00B0219E"/>
    <w:rsid w:val="00B0255A"/>
    <w:rsid w:val="00B0256B"/>
    <w:rsid w:val="00B031D9"/>
    <w:rsid w:val="00B033FD"/>
    <w:rsid w:val="00B0385D"/>
    <w:rsid w:val="00B0414D"/>
    <w:rsid w:val="00B0496F"/>
    <w:rsid w:val="00B05B6C"/>
    <w:rsid w:val="00B05D96"/>
    <w:rsid w:val="00B05DF0"/>
    <w:rsid w:val="00B07454"/>
    <w:rsid w:val="00B10BD2"/>
    <w:rsid w:val="00B113F1"/>
    <w:rsid w:val="00B1153E"/>
    <w:rsid w:val="00B1290B"/>
    <w:rsid w:val="00B12E2F"/>
    <w:rsid w:val="00B135EC"/>
    <w:rsid w:val="00B140E4"/>
    <w:rsid w:val="00B14C18"/>
    <w:rsid w:val="00B16CA5"/>
    <w:rsid w:val="00B17069"/>
    <w:rsid w:val="00B20D44"/>
    <w:rsid w:val="00B21CC8"/>
    <w:rsid w:val="00B2369E"/>
    <w:rsid w:val="00B23AA6"/>
    <w:rsid w:val="00B23C35"/>
    <w:rsid w:val="00B246FB"/>
    <w:rsid w:val="00B24703"/>
    <w:rsid w:val="00B24885"/>
    <w:rsid w:val="00B24D9F"/>
    <w:rsid w:val="00B255B5"/>
    <w:rsid w:val="00B25D7B"/>
    <w:rsid w:val="00B26072"/>
    <w:rsid w:val="00B306F0"/>
    <w:rsid w:val="00B30AC5"/>
    <w:rsid w:val="00B30DDF"/>
    <w:rsid w:val="00B31216"/>
    <w:rsid w:val="00B31A51"/>
    <w:rsid w:val="00B337AE"/>
    <w:rsid w:val="00B33F57"/>
    <w:rsid w:val="00B341D2"/>
    <w:rsid w:val="00B3465B"/>
    <w:rsid w:val="00B3493D"/>
    <w:rsid w:val="00B34EF8"/>
    <w:rsid w:val="00B34F01"/>
    <w:rsid w:val="00B354BB"/>
    <w:rsid w:val="00B35886"/>
    <w:rsid w:val="00B360A2"/>
    <w:rsid w:val="00B36926"/>
    <w:rsid w:val="00B36C2C"/>
    <w:rsid w:val="00B36DB9"/>
    <w:rsid w:val="00B374D5"/>
    <w:rsid w:val="00B40451"/>
    <w:rsid w:val="00B41872"/>
    <w:rsid w:val="00B4239C"/>
    <w:rsid w:val="00B42890"/>
    <w:rsid w:val="00B43407"/>
    <w:rsid w:val="00B43F9E"/>
    <w:rsid w:val="00B4447B"/>
    <w:rsid w:val="00B444B0"/>
    <w:rsid w:val="00B45260"/>
    <w:rsid w:val="00B4527D"/>
    <w:rsid w:val="00B45636"/>
    <w:rsid w:val="00B456B5"/>
    <w:rsid w:val="00B45CE3"/>
    <w:rsid w:val="00B46132"/>
    <w:rsid w:val="00B46493"/>
    <w:rsid w:val="00B470BF"/>
    <w:rsid w:val="00B47365"/>
    <w:rsid w:val="00B500A2"/>
    <w:rsid w:val="00B503BF"/>
    <w:rsid w:val="00B505B1"/>
    <w:rsid w:val="00B50AEA"/>
    <w:rsid w:val="00B50E2A"/>
    <w:rsid w:val="00B51CDC"/>
    <w:rsid w:val="00B53730"/>
    <w:rsid w:val="00B543CC"/>
    <w:rsid w:val="00B54A6D"/>
    <w:rsid w:val="00B54BFE"/>
    <w:rsid w:val="00B54EF2"/>
    <w:rsid w:val="00B560B3"/>
    <w:rsid w:val="00B5627F"/>
    <w:rsid w:val="00B5645F"/>
    <w:rsid w:val="00B56B26"/>
    <w:rsid w:val="00B5763A"/>
    <w:rsid w:val="00B57F14"/>
    <w:rsid w:val="00B60F13"/>
    <w:rsid w:val="00B627A3"/>
    <w:rsid w:val="00B627C1"/>
    <w:rsid w:val="00B635FE"/>
    <w:rsid w:val="00B63F96"/>
    <w:rsid w:val="00B64FB3"/>
    <w:rsid w:val="00B653B6"/>
    <w:rsid w:val="00B65A95"/>
    <w:rsid w:val="00B65D54"/>
    <w:rsid w:val="00B66659"/>
    <w:rsid w:val="00B668DB"/>
    <w:rsid w:val="00B67E19"/>
    <w:rsid w:val="00B70E87"/>
    <w:rsid w:val="00B71775"/>
    <w:rsid w:val="00B72C6D"/>
    <w:rsid w:val="00B72DA2"/>
    <w:rsid w:val="00B73CA2"/>
    <w:rsid w:val="00B74975"/>
    <w:rsid w:val="00B75166"/>
    <w:rsid w:val="00B751D9"/>
    <w:rsid w:val="00B75B32"/>
    <w:rsid w:val="00B75BB1"/>
    <w:rsid w:val="00B76213"/>
    <w:rsid w:val="00B76CAB"/>
    <w:rsid w:val="00B76DA1"/>
    <w:rsid w:val="00B77CB1"/>
    <w:rsid w:val="00B806BC"/>
    <w:rsid w:val="00B8174F"/>
    <w:rsid w:val="00B81AA2"/>
    <w:rsid w:val="00B8271C"/>
    <w:rsid w:val="00B83A0F"/>
    <w:rsid w:val="00B847FE"/>
    <w:rsid w:val="00B84DE6"/>
    <w:rsid w:val="00B8511B"/>
    <w:rsid w:val="00B852FF"/>
    <w:rsid w:val="00B85C04"/>
    <w:rsid w:val="00B865FE"/>
    <w:rsid w:val="00B9144C"/>
    <w:rsid w:val="00B91497"/>
    <w:rsid w:val="00B91531"/>
    <w:rsid w:val="00B917D7"/>
    <w:rsid w:val="00B91D52"/>
    <w:rsid w:val="00B928C7"/>
    <w:rsid w:val="00B92D06"/>
    <w:rsid w:val="00B930BA"/>
    <w:rsid w:val="00B9318D"/>
    <w:rsid w:val="00B9350E"/>
    <w:rsid w:val="00B941D7"/>
    <w:rsid w:val="00B946E0"/>
    <w:rsid w:val="00B947E9"/>
    <w:rsid w:val="00B95003"/>
    <w:rsid w:val="00B95479"/>
    <w:rsid w:val="00B95C45"/>
    <w:rsid w:val="00B969CC"/>
    <w:rsid w:val="00B96C6C"/>
    <w:rsid w:val="00B97308"/>
    <w:rsid w:val="00B97F74"/>
    <w:rsid w:val="00BA0C11"/>
    <w:rsid w:val="00BA1A52"/>
    <w:rsid w:val="00BA2429"/>
    <w:rsid w:val="00BA2B90"/>
    <w:rsid w:val="00BA2C4C"/>
    <w:rsid w:val="00BA2D47"/>
    <w:rsid w:val="00BA33E1"/>
    <w:rsid w:val="00BA4E19"/>
    <w:rsid w:val="00BA4E3A"/>
    <w:rsid w:val="00BA4F6A"/>
    <w:rsid w:val="00BA4FD6"/>
    <w:rsid w:val="00BA5E9F"/>
    <w:rsid w:val="00BA618B"/>
    <w:rsid w:val="00BB0546"/>
    <w:rsid w:val="00BB098F"/>
    <w:rsid w:val="00BB0CD7"/>
    <w:rsid w:val="00BB15B3"/>
    <w:rsid w:val="00BB1CD4"/>
    <w:rsid w:val="00BB1E13"/>
    <w:rsid w:val="00BB2CCC"/>
    <w:rsid w:val="00BB3CAE"/>
    <w:rsid w:val="00BB4269"/>
    <w:rsid w:val="00BB4280"/>
    <w:rsid w:val="00BB4340"/>
    <w:rsid w:val="00BB4D2A"/>
    <w:rsid w:val="00BB51F7"/>
    <w:rsid w:val="00BB582F"/>
    <w:rsid w:val="00BB59BE"/>
    <w:rsid w:val="00BB5C91"/>
    <w:rsid w:val="00BB5D37"/>
    <w:rsid w:val="00BB6633"/>
    <w:rsid w:val="00BB7039"/>
    <w:rsid w:val="00BB7791"/>
    <w:rsid w:val="00BB7A0B"/>
    <w:rsid w:val="00BC00FA"/>
    <w:rsid w:val="00BC09C3"/>
    <w:rsid w:val="00BC0A20"/>
    <w:rsid w:val="00BC167C"/>
    <w:rsid w:val="00BC17BF"/>
    <w:rsid w:val="00BC2264"/>
    <w:rsid w:val="00BC22AF"/>
    <w:rsid w:val="00BC2AA6"/>
    <w:rsid w:val="00BC3B50"/>
    <w:rsid w:val="00BC3DA6"/>
    <w:rsid w:val="00BC5849"/>
    <w:rsid w:val="00BC58A1"/>
    <w:rsid w:val="00BC5B63"/>
    <w:rsid w:val="00BC5C5C"/>
    <w:rsid w:val="00BC5F7C"/>
    <w:rsid w:val="00BC6059"/>
    <w:rsid w:val="00BC682A"/>
    <w:rsid w:val="00BC7AC3"/>
    <w:rsid w:val="00BC7B94"/>
    <w:rsid w:val="00BD009A"/>
    <w:rsid w:val="00BD0CA7"/>
    <w:rsid w:val="00BD0CF8"/>
    <w:rsid w:val="00BD0EBA"/>
    <w:rsid w:val="00BD0F58"/>
    <w:rsid w:val="00BD18BB"/>
    <w:rsid w:val="00BD1A3D"/>
    <w:rsid w:val="00BD2782"/>
    <w:rsid w:val="00BD2B61"/>
    <w:rsid w:val="00BD2E40"/>
    <w:rsid w:val="00BD2FD6"/>
    <w:rsid w:val="00BD304A"/>
    <w:rsid w:val="00BD32D8"/>
    <w:rsid w:val="00BD37CB"/>
    <w:rsid w:val="00BD4376"/>
    <w:rsid w:val="00BD4E23"/>
    <w:rsid w:val="00BD4F8D"/>
    <w:rsid w:val="00BD694B"/>
    <w:rsid w:val="00BD6A7E"/>
    <w:rsid w:val="00BE09DF"/>
    <w:rsid w:val="00BE0BC4"/>
    <w:rsid w:val="00BE1E45"/>
    <w:rsid w:val="00BE22A4"/>
    <w:rsid w:val="00BE2409"/>
    <w:rsid w:val="00BE2749"/>
    <w:rsid w:val="00BE44D5"/>
    <w:rsid w:val="00BE52F2"/>
    <w:rsid w:val="00BE576F"/>
    <w:rsid w:val="00BE6076"/>
    <w:rsid w:val="00BE6F8A"/>
    <w:rsid w:val="00BE7155"/>
    <w:rsid w:val="00BE718A"/>
    <w:rsid w:val="00BF0281"/>
    <w:rsid w:val="00BF08EE"/>
    <w:rsid w:val="00BF0E1F"/>
    <w:rsid w:val="00BF0E41"/>
    <w:rsid w:val="00BF0ECA"/>
    <w:rsid w:val="00BF2A03"/>
    <w:rsid w:val="00BF2C83"/>
    <w:rsid w:val="00BF40AC"/>
    <w:rsid w:val="00BF4CC8"/>
    <w:rsid w:val="00BF5459"/>
    <w:rsid w:val="00BF62AB"/>
    <w:rsid w:val="00BF6D30"/>
    <w:rsid w:val="00BF6EFD"/>
    <w:rsid w:val="00C002D3"/>
    <w:rsid w:val="00C0107D"/>
    <w:rsid w:val="00C01146"/>
    <w:rsid w:val="00C01C40"/>
    <w:rsid w:val="00C01CC6"/>
    <w:rsid w:val="00C02335"/>
    <w:rsid w:val="00C0238F"/>
    <w:rsid w:val="00C026DF"/>
    <w:rsid w:val="00C029E5"/>
    <w:rsid w:val="00C031B4"/>
    <w:rsid w:val="00C0382B"/>
    <w:rsid w:val="00C03BCD"/>
    <w:rsid w:val="00C0797F"/>
    <w:rsid w:val="00C07C9E"/>
    <w:rsid w:val="00C10B36"/>
    <w:rsid w:val="00C11809"/>
    <w:rsid w:val="00C122E0"/>
    <w:rsid w:val="00C1231C"/>
    <w:rsid w:val="00C13932"/>
    <w:rsid w:val="00C140AE"/>
    <w:rsid w:val="00C15CB3"/>
    <w:rsid w:val="00C167D1"/>
    <w:rsid w:val="00C178F7"/>
    <w:rsid w:val="00C2063E"/>
    <w:rsid w:val="00C218A8"/>
    <w:rsid w:val="00C218AE"/>
    <w:rsid w:val="00C21AC7"/>
    <w:rsid w:val="00C2221B"/>
    <w:rsid w:val="00C2229C"/>
    <w:rsid w:val="00C232CD"/>
    <w:rsid w:val="00C23C23"/>
    <w:rsid w:val="00C23DEA"/>
    <w:rsid w:val="00C24020"/>
    <w:rsid w:val="00C24275"/>
    <w:rsid w:val="00C24A8E"/>
    <w:rsid w:val="00C24B34"/>
    <w:rsid w:val="00C252BF"/>
    <w:rsid w:val="00C2572E"/>
    <w:rsid w:val="00C25E65"/>
    <w:rsid w:val="00C26101"/>
    <w:rsid w:val="00C26154"/>
    <w:rsid w:val="00C26692"/>
    <w:rsid w:val="00C27389"/>
    <w:rsid w:val="00C27779"/>
    <w:rsid w:val="00C3013B"/>
    <w:rsid w:val="00C30C0F"/>
    <w:rsid w:val="00C337CE"/>
    <w:rsid w:val="00C3391A"/>
    <w:rsid w:val="00C33E04"/>
    <w:rsid w:val="00C342C4"/>
    <w:rsid w:val="00C34E8C"/>
    <w:rsid w:val="00C3589C"/>
    <w:rsid w:val="00C358E2"/>
    <w:rsid w:val="00C35954"/>
    <w:rsid w:val="00C359C4"/>
    <w:rsid w:val="00C35CBC"/>
    <w:rsid w:val="00C3610D"/>
    <w:rsid w:val="00C36FD7"/>
    <w:rsid w:val="00C3740D"/>
    <w:rsid w:val="00C40249"/>
    <w:rsid w:val="00C415DC"/>
    <w:rsid w:val="00C41877"/>
    <w:rsid w:val="00C418AF"/>
    <w:rsid w:val="00C41BFA"/>
    <w:rsid w:val="00C428F5"/>
    <w:rsid w:val="00C43655"/>
    <w:rsid w:val="00C43F94"/>
    <w:rsid w:val="00C44267"/>
    <w:rsid w:val="00C444B9"/>
    <w:rsid w:val="00C445D8"/>
    <w:rsid w:val="00C464BB"/>
    <w:rsid w:val="00C47692"/>
    <w:rsid w:val="00C5054A"/>
    <w:rsid w:val="00C51C2D"/>
    <w:rsid w:val="00C51E70"/>
    <w:rsid w:val="00C520A1"/>
    <w:rsid w:val="00C53299"/>
    <w:rsid w:val="00C555CF"/>
    <w:rsid w:val="00C55CB0"/>
    <w:rsid w:val="00C56F28"/>
    <w:rsid w:val="00C5785D"/>
    <w:rsid w:val="00C616D7"/>
    <w:rsid w:val="00C61F51"/>
    <w:rsid w:val="00C62DFA"/>
    <w:rsid w:val="00C62EBE"/>
    <w:rsid w:val="00C63BD0"/>
    <w:rsid w:val="00C63C8E"/>
    <w:rsid w:val="00C64145"/>
    <w:rsid w:val="00C6426F"/>
    <w:rsid w:val="00C6495D"/>
    <w:rsid w:val="00C652A3"/>
    <w:rsid w:val="00C65458"/>
    <w:rsid w:val="00C65A46"/>
    <w:rsid w:val="00C67357"/>
    <w:rsid w:val="00C67B69"/>
    <w:rsid w:val="00C70B27"/>
    <w:rsid w:val="00C70B56"/>
    <w:rsid w:val="00C71C03"/>
    <w:rsid w:val="00C71CA9"/>
    <w:rsid w:val="00C7233F"/>
    <w:rsid w:val="00C72538"/>
    <w:rsid w:val="00C73A7A"/>
    <w:rsid w:val="00C73B0A"/>
    <w:rsid w:val="00C74266"/>
    <w:rsid w:val="00C74A3F"/>
    <w:rsid w:val="00C74F12"/>
    <w:rsid w:val="00C74FC1"/>
    <w:rsid w:val="00C75942"/>
    <w:rsid w:val="00C75B1C"/>
    <w:rsid w:val="00C75D3C"/>
    <w:rsid w:val="00C76087"/>
    <w:rsid w:val="00C76CFA"/>
    <w:rsid w:val="00C7786C"/>
    <w:rsid w:val="00C77B28"/>
    <w:rsid w:val="00C813E5"/>
    <w:rsid w:val="00C81CFA"/>
    <w:rsid w:val="00C81FF9"/>
    <w:rsid w:val="00C82F8C"/>
    <w:rsid w:val="00C82FD3"/>
    <w:rsid w:val="00C83610"/>
    <w:rsid w:val="00C838C0"/>
    <w:rsid w:val="00C8456C"/>
    <w:rsid w:val="00C84922"/>
    <w:rsid w:val="00C84F8A"/>
    <w:rsid w:val="00C862AB"/>
    <w:rsid w:val="00C866A1"/>
    <w:rsid w:val="00C867A8"/>
    <w:rsid w:val="00C86AA9"/>
    <w:rsid w:val="00C90431"/>
    <w:rsid w:val="00C91731"/>
    <w:rsid w:val="00C91DA9"/>
    <w:rsid w:val="00C91E14"/>
    <w:rsid w:val="00C92964"/>
    <w:rsid w:val="00C92D80"/>
    <w:rsid w:val="00C92FD2"/>
    <w:rsid w:val="00C93131"/>
    <w:rsid w:val="00C9316B"/>
    <w:rsid w:val="00C93E1D"/>
    <w:rsid w:val="00C94617"/>
    <w:rsid w:val="00C94926"/>
    <w:rsid w:val="00C94FB9"/>
    <w:rsid w:val="00C95A77"/>
    <w:rsid w:val="00C95CA5"/>
    <w:rsid w:val="00C95D57"/>
    <w:rsid w:val="00C96030"/>
    <w:rsid w:val="00C96CCD"/>
    <w:rsid w:val="00C974C0"/>
    <w:rsid w:val="00C97B67"/>
    <w:rsid w:val="00CA03BB"/>
    <w:rsid w:val="00CA05BD"/>
    <w:rsid w:val="00CA0BE1"/>
    <w:rsid w:val="00CA131E"/>
    <w:rsid w:val="00CA1624"/>
    <w:rsid w:val="00CA1746"/>
    <w:rsid w:val="00CA17BF"/>
    <w:rsid w:val="00CA2DAC"/>
    <w:rsid w:val="00CA395F"/>
    <w:rsid w:val="00CA3C10"/>
    <w:rsid w:val="00CA3DC6"/>
    <w:rsid w:val="00CA417B"/>
    <w:rsid w:val="00CA4435"/>
    <w:rsid w:val="00CA496A"/>
    <w:rsid w:val="00CA6E57"/>
    <w:rsid w:val="00CA6ED8"/>
    <w:rsid w:val="00CA6F18"/>
    <w:rsid w:val="00CA7D72"/>
    <w:rsid w:val="00CB145A"/>
    <w:rsid w:val="00CB2DD3"/>
    <w:rsid w:val="00CB3B83"/>
    <w:rsid w:val="00CB3BCE"/>
    <w:rsid w:val="00CB4650"/>
    <w:rsid w:val="00CB4CF9"/>
    <w:rsid w:val="00CB5A27"/>
    <w:rsid w:val="00CB5A3A"/>
    <w:rsid w:val="00CB5B4C"/>
    <w:rsid w:val="00CB5E01"/>
    <w:rsid w:val="00CB701F"/>
    <w:rsid w:val="00CB78FE"/>
    <w:rsid w:val="00CC09B5"/>
    <w:rsid w:val="00CC12BF"/>
    <w:rsid w:val="00CC1509"/>
    <w:rsid w:val="00CC20AA"/>
    <w:rsid w:val="00CC24DF"/>
    <w:rsid w:val="00CC25DA"/>
    <w:rsid w:val="00CC36FC"/>
    <w:rsid w:val="00CC54B5"/>
    <w:rsid w:val="00CC555E"/>
    <w:rsid w:val="00CC5E09"/>
    <w:rsid w:val="00CC6B70"/>
    <w:rsid w:val="00CC78CF"/>
    <w:rsid w:val="00CC7E3E"/>
    <w:rsid w:val="00CD03FF"/>
    <w:rsid w:val="00CD0463"/>
    <w:rsid w:val="00CD144C"/>
    <w:rsid w:val="00CD14A4"/>
    <w:rsid w:val="00CD192F"/>
    <w:rsid w:val="00CD1AD8"/>
    <w:rsid w:val="00CD2422"/>
    <w:rsid w:val="00CD2F04"/>
    <w:rsid w:val="00CD3303"/>
    <w:rsid w:val="00CD34BB"/>
    <w:rsid w:val="00CD3E11"/>
    <w:rsid w:val="00CD3EBD"/>
    <w:rsid w:val="00CD3FAC"/>
    <w:rsid w:val="00CD4B0B"/>
    <w:rsid w:val="00CD5483"/>
    <w:rsid w:val="00CD5EDD"/>
    <w:rsid w:val="00CD61E0"/>
    <w:rsid w:val="00CD63B4"/>
    <w:rsid w:val="00CD68AD"/>
    <w:rsid w:val="00CD6A45"/>
    <w:rsid w:val="00CD6BDC"/>
    <w:rsid w:val="00CD6F0B"/>
    <w:rsid w:val="00CE089D"/>
    <w:rsid w:val="00CE09F8"/>
    <w:rsid w:val="00CE38B3"/>
    <w:rsid w:val="00CE4553"/>
    <w:rsid w:val="00CE511B"/>
    <w:rsid w:val="00CE5320"/>
    <w:rsid w:val="00CE5795"/>
    <w:rsid w:val="00CE5911"/>
    <w:rsid w:val="00CE7817"/>
    <w:rsid w:val="00CE782B"/>
    <w:rsid w:val="00CE7A44"/>
    <w:rsid w:val="00CF0A6F"/>
    <w:rsid w:val="00CF0B42"/>
    <w:rsid w:val="00CF0CDA"/>
    <w:rsid w:val="00CF1A49"/>
    <w:rsid w:val="00CF1B20"/>
    <w:rsid w:val="00CF22CE"/>
    <w:rsid w:val="00CF2F88"/>
    <w:rsid w:val="00CF3165"/>
    <w:rsid w:val="00CF36C2"/>
    <w:rsid w:val="00CF37CD"/>
    <w:rsid w:val="00CF5DF3"/>
    <w:rsid w:val="00CF7EDD"/>
    <w:rsid w:val="00D00172"/>
    <w:rsid w:val="00D00A66"/>
    <w:rsid w:val="00D00DBA"/>
    <w:rsid w:val="00D018A0"/>
    <w:rsid w:val="00D02D10"/>
    <w:rsid w:val="00D03ACE"/>
    <w:rsid w:val="00D03B6E"/>
    <w:rsid w:val="00D041B9"/>
    <w:rsid w:val="00D045CF"/>
    <w:rsid w:val="00D05054"/>
    <w:rsid w:val="00D059A9"/>
    <w:rsid w:val="00D05D4B"/>
    <w:rsid w:val="00D05EBB"/>
    <w:rsid w:val="00D0636D"/>
    <w:rsid w:val="00D06D0A"/>
    <w:rsid w:val="00D07D43"/>
    <w:rsid w:val="00D10065"/>
    <w:rsid w:val="00D10EE0"/>
    <w:rsid w:val="00D11A65"/>
    <w:rsid w:val="00D1200E"/>
    <w:rsid w:val="00D1317B"/>
    <w:rsid w:val="00D13ABB"/>
    <w:rsid w:val="00D13EEF"/>
    <w:rsid w:val="00D143A2"/>
    <w:rsid w:val="00D14B5E"/>
    <w:rsid w:val="00D1519E"/>
    <w:rsid w:val="00D15344"/>
    <w:rsid w:val="00D15424"/>
    <w:rsid w:val="00D15A23"/>
    <w:rsid w:val="00D16280"/>
    <w:rsid w:val="00D162AF"/>
    <w:rsid w:val="00D1679D"/>
    <w:rsid w:val="00D16B96"/>
    <w:rsid w:val="00D16D8A"/>
    <w:rsid w:val="00D177CC"/>
    <w:rsid w:val="00D17F68"/>
    <w:rsid w:val="00D20C0F"/>
    <w:rsid w:val="00D21435"/>
    <w:rsid w:val="00D21EBA"/>
    <w:rsid w:val="00D22630"/>
    <w:rsid w:val="00D22982"/>
    <w:rsid w:val="00D22C6E"/>
    <w:rsid w:val="00D237AB"/>
    <w:rsid w:val="00D2435C"/>
    <w:rsid w:val="00D24996"/>
    <w:rsid w:val="00D24A82"/>
    <w:rsid w:val="00D25C40"/>
    <w:rsid w:val="00D25D23"/>
    <w:rsid w:val="00D267A8"/>
    <w:rsid w:val="00D27224"/>
    <w:rsid w:val="00D279DF"/>
    <w:rsid w:val="00D27BE8"/>
    <w:rsid w:val="00D30381"/>
    <w:rsid w:val="00D303A7"/>
    <w:rsid w:val="00D3205D"/>
    <w:rsid w:val="00D33061"/>
    <w:rsid w:val="00D3329E"/>
    <w:rsid w:val="00D339BE"/>
    <w:rsid w:val="00D33CFB"/>
    <w:rsid w:val="00D33D0A"/>
    <w:rsid w:val="00D34005"/>
    <w:rsid w:val="00D345B9"/>
    <w:rsid w:val="00D34DE3"/>
    <w:rsid w:val="00D35B41"/>
    <w:rsid w:val="00D35D3C"/>
    <w:rsid w:val="00D360D6"/>
    <w:rsid w:val="00D3613B"/>
    <w:rsid w:val="00D366FE"/>
    <w:rsid w:val="00D36C90"/>
    <w:rsid w:val="00D36ECE"/>
    <w:rsid w:val="00D411C5"/>
    <w:rsid w:val="00D4135B"/>
    <w:rsid w:val="00D42219"/>
    <w:rsid w:val="00D43975"/>
    <w:rsid w:val="00D443EC"/>
    <w:rsid w:val="00D44DE3"/>
    <w:rsid w:val="00D46BFB"/>
    <w:rsid w:val="00D472F3"/>
    <w:rsid w:val="00D50754"/>
    <w:rsid w:val="00D5083F"/>
    <w:rsid w:val="00D529D6"/>
    <w:rsid w:val="00D53C1A"/>
    <w:rsid w:val="00D54E47"/>
    <w:rsid w:val="00D5520C"/>
    <w:rsid w:val="00D55633"/>
    <w:rsid w:val="00D5573A"/>
    <w:rsid w:val="00D56674"/>
    <w:rsid w:val="00D566B1"/>
    <w:rsid w:val="00D56971"/>
    <w:rsid w:val="00D56CC0"/>
    <w:rsid w:val="00D56ED8"/>
    <w:rsid w:val="00D571E1"/>
    <w:rsid w:val="00D572E8"/>
    <w:rsid w:val="00D60245"/>
    <w:rsid w:val="00D60948"/>
    <w:rsid w:val="00D60BEE"/>
    <w:rsid w:val="00D613E8"/>
    <w:rsid w:val="00D625DB"/>
    <w:rsid w:val="00D62A93"/>
    <w:rsid w:val="00D62FD1"/>
    <w:rsid w:val="00D638B8"/>
    <w:rsid w:val="00D63BA2"/>
    <w:rsid w:val="00D64C79"/>
    <w:rsid w:val="00D64CC0"/>
    <w:rsid w:val="00D65ADF"/>
    <w:rsid w:val="00D65F73"/>
    <w:rsid w:val="00D661B9"/>
    <w:rsid w:val="00D66711"/>
    <w:rsid w:val="00D672BB"/>
    <w:rsid w:val="00D677B5"/>
    <w:rsid w:val="00D67A41"/>
    <w:rsid w:val="00D67BCF"/>
    <w:rsid w:val="00D70C95"/>
    <w:rsid w:val="00D70D2A"/>
    <w:rsid w:val="00D71866"/>
    <w:rsid w:val="00D724CE"/>
    <w:rsid w:val="00D72A83"/>
    <w:rsid w:val="00D7412F"/>
    <w:rsid w:val="00D742F4"/>
    <w:rsid w:val="00D74695"/>
    <w:rsid w:val="00D74826"/>
    <w:rsid w:val="00D7714A"/>
    <w:rsid w:val="00D774AE"/>
    <w:rsid w:val="00D7770A"/>
    <w:rsid w:val="00D8039D"/>
    <w:rsid w:val="00D8194E"/>
    <w:rsid w:val="00D81C11"/>
    <w:rsid w:val="00D82399"/>
    <w:rsid w:val="00D82E84"/>
    <w:rsid w:val="00D83CF7"/>
    <w:rsid w:val="00D83D4F"/>
    <w:rsid w:val="00D851AD"/>
    <w:rsid w:val="00D85739"/>
    <w:rsid w:val="00D8653F"/>
    <w:rsid w:val="00D8719D"/>
    <w:rsid w:val="00D87FCD"/>
    <w:rsid w:val="00D908A2"/>
    <w:rsid w:val="00D90C36"/>
    <w:rsid w:val="00D90CC2"/>
    <w:rsid w:val="00D91289"/>
    <w:rsid w:val="00D91AD8"/>
    <w:rsid w:val="00D91BCE"/>
    <w:rsid w:val="00D91EBC"/>
    <w:rsid w:val="00D91FED"/>
    <w:rsid w:val="00D9248C"/>
    <w:rsid w:val="00D930C8"/>
    <w:rsid w:val="00D931E1"/>
    <w:rsid w:val="00D93C2B"/>
    <w:rsid w:val="00D9400A"/>
    <w:rsid w:val="00D94847"/>
    <w:rsid w:val="00D9484A"/>
    <w:rsid w:val="00D94C89"/>
    <w:rsid w:val="00D95C3B"/>
    <w:rsid w:val="00D96914"/>
    <w:rsid w:val="00D973CD"/>
    <w:rsid w:val="00DA1E35"/>
    <w:rsid w:val="00DA2302"/>
    <w:rsid w:val="00DA300E"/>
    <w:rsid w:val="00DA34B6"/>
    <w:rsid w:val="00DA3841"/>
    <w:rsid w:val="00DA3A32"/>
    <w:rsid w:val="00DA3D62"/>
    <w:rsid w:val="00DA3DC2"/>
    <w:rsid w:val="00DA4102"/>
    <w:rsid w:val="00DA46B0"/>
    <w:rsid w:val="00DA47DA"/>
    <w:rsid w:val="00DA52A5"/>
    <w:rsid w:val="00DA6875"/>
    <w:rsid w:val="00DA6C66"/>
    <w:rsid w:val="00DA6D23"/>
    <w:rsid w:val="00DB044C"/>
    <w:rsid w:val="00DB0CB3"/>
    <w:rsid w:val="00DB0F31"/>
    <w:rsid w:val="00DB1096"/>
    <w:rsid w:val="00DB3E78"/>
    <w:rsid w:val="00DB419F"/>
    <w:rsid w:val="00DB519A"/>
    <w:rsid w:val="00DB5E38"/>
    <w:rsid w:val="00DB610D"/>
    <w:rsid w:val="00DB6A73"/>
    <w:rsid w:val="00DB6BAC"/>
    <w:rsid w:val="00DB70D1"/>
    <w:rsid w:val="00DB7803"/>
    <w:rsid w:val="00DB7B1F"/>
    <w:rsid w:val="00DC073A"/>
    <w:rsid w:val="00DC1978"/>
    <w:rsid w:val="00DC1D4E"/>
    <w:rsid w:val="00DC23EB"/>
    <w:rsid w:val="00DC2AD1"/>
    <w:rsid w:val="00DC3432"/>
    <w:rsid w:val="00DC36E1"/>
    <w:rsid w:val="00DC39EB"/>
    <w:rsid w:val="00DC40FE"/>
    <w:rsid w:val="00DC727A"/>
    <w:rsid w:val="00DC76B9"/>
    <w:rsid w:val="00DC7D35"/>
    <w:rsid w:val="00DD0051"/>
    <w:rsid w:val="00DD0A8C"/>
    <w:rsid w:val="00DD106D"/>
    <w:rsid w:val="00DD15FB"/>
    <w:rsid w:val="00DD474A"/>
    <w:rsid w:val="00DD4ADB"/>
    <w:rsid w:val="00DD4C26"/>
    <w:rsid w:val="00DD561E"/>
    <w:rsid w:val="00DD56F5"/>
    <w:rsid w:val="00DD5AA4"/>
    <w:rsid w:val="00DD5E33"/>
    <w:rsid w:val="00DD7183"/>
    <w:rsid w:val="00DD76FD"/>
    <w:rsid w:val="00DD7A07"/>
    <w:rsid w:val="00DE0242"/>
    <w:rsid w:val="00DE1037"/>
    <w:rsid w:val="00DE275A"/>
    <w:rsid w:val="00DE27B6"/>
    <w:rsid w:val="00DE2B1B"/>
    <w:rsid w:val="00DE2D89"/>
    <w:rsid w:val="00DE3308"/>
    <w:rsid w:val="00DE3474"/>
    <w:rsid w:val="00DE3AF0"/>
    <w:rsid w:val="00DE3B51"/>
    <w:rsid w:val="00DE3F79"/>
    <w:rsid w:val="00DE3FBA"/>
    <w:rsid w:val="00DE4C28"/>
    <w:rsid w:val="00DE4FD5"/>
    <w:rsid w:val="00DE6CDD"/>
    <w:rsid w:val="00DE72DD"/>
    <w:rsid w:val="00DF0970"/>
    <w:rsid w:val="00DF0FB2"/>
    <w:rsid w:val="00DF1C30"/>
    <w:rsid w:val="00DF2401"/>
    <w:rsid w:val="00DF25CA"/>
    <w:rsid w:val="00DF296E"/>
    <w:rsid w:val="00DF2E21"/>
    <w:rsid w:val="00DF3A3D"/>
    <w:rsid w:val="00DF3B7B"/>
    <w:rsid w:val="00DF4333"/>
    <w:rsid w:val="00DF499D"/>
    <w:rsid w:val="00DF5860"/>
    <w:rsid w:val="00DF5FDF"/>
    <w:rsid w:val="00DF6289"/>
    <w:rsid w:val="00DF6B38"/>
    <w:rsid w:val="00DF7142"/>
    <w:rsid w:val="00DF78BE"/>
    <w:rsid w:val="00DF78F6"/>
    <w:rsid w:val="00DF791B"/>
    <w:rsid w:val="00DF7A72"/>
    <w:rsid w:val="00E005B0"/>
    <w:rsid w:val="00E013B2"/>
    <w:rsid w:val="00E0143A"/>
    <w:rsid w:val="00E03030"/>
    <w:rsid w:val="00E0334C"/>
    <w:rsid w:val="00E034EA"/>
    <w:rsid w:val="00E042E4"/>
    <w:rsid w:val="00E04571"/>
    <w:rsid w:val="00E04DD9"/>
    <w:rsid w:val="00E0597B"/>
    <w:rsid w:val="00E062C0"/>
    <w:rsid w:val="00E06B9D"/>
    <w:rsid w:val="00E06EB6"/>
    <w:rsid w:val="00E1136D"/>
    <w:rsid w:val="00E116AD"/>
    <w:rsid w:val="00E11A8F"/>
    <w:rsid w:val="00E1240A"/>
    <w:rsid w:val="00E12A14"/>
    <w:rsid w:val="00E13414"/>
    <w:rsid w:val="00E13BB7"/>
    <w:rsid w:val="00E13BFB"/>
    <w:rsid w:val="00E15053"/>
    <w:rsid w:val="00E1509F"/>
    <w:rsid w:val="00E1561E"/>
    <w:rsid w:val="00E15B4F"/>
    <w:rsid w:val="00E17CF4"/>
    <w:rsid w:val="00E17D5A"/>
    <w:rsid w:val="00E20FA4"/>
    <w:rsid w:val="00E20FC0"/>
    <w:rsid w:val="00E210EE"/>
    <w:rsid w:val="00E2131F"/>
    <w:rsid w:val="00E2157D"/>
    <w:rsid w:val="00E216B0"/>
    <w:rsid w:val="00E2172C"/>
    <w:rsid w:val="00E2208F"/>
    <w:rsid w:val="00E2228C"/>
    <w:rsid w:val="00E2259B"/>
    <w:rsid w:val="00E22FF0"/>
    <w:rsid w:val="00E23F0A"/>
    <w:rsid w:val="00E24865"/>
    <w:rsid w:val="00E24A72"/>
    <w:rsid w:val="00E25217"/>
    <w:rsid w:val="00E2755D"/>
    <w:rsid w:val="00E3011D"/>
    <w:rsid w:val="00E30933"/>
    <w:rsid w:val="00E31FC1"/>
    <w:rsid w:val="00E32220"/>
    <w:rsid w:val="00E324D0"/>
    <w:rsid w:val="00E32C51"/>
    <w:rsid w:val="00E32D01"/>
    <w:rsid w:val="00E32DAA"/>
    <w:rsid w:val="00E33034"/>
    <w:rsid w:val="00E33620"/>
    <w:rsid w:val="00E3412F"/>
    <w:rsid w:val="00E35A15"/>
    <w:rsid w:val="00E36049"/>
    <w:rsid w:val="00E36516"/>
    <w:rsid w:val="00E36B82"/>
    <w:rsid w:val="00E36FDE"/>
    <w:rsid w:val="00E37E7E"/>
    <w:rsid w:val="00E42A84"/>
    <w:rsid w:val="00E44116"/>
    <w:rsid w:val="00E444DF"/>
    <w:rsid w:val="00E446CA"/>
    <w:rsid w:val="00E44978"/>
    <w:rsid w:val="00E44B51"/>
    <w:rsid w:val="00E44CE1"/>
    <w:rsid w:val="00E450BB"/>
    <w:rsid w:val="00E4551D"/>
    <w:rsid w:val="00E4576E"/>
    <w:rsid w:val="00E458F6"/>
    <w:rsid w:val="00E46593"/>
    <w:rsid w:val="00E467DB"/>
    <w:rsid w:val="00E471A3"/>
    <w:rsid w:val="00E47E07"/>
    <w:rsid w:val="00E50484"/>
    <w:rsid w:val="00E50A33"/>
    <w:rsid w:val="00E51AFF"/>
    <w:rsid w:val="00E52145"/>
    <w:rsid w:val="00E523E4"/>
    <w:rsid w:val="00E53EC1"/>
    <w:rsid w:val="00E54176"/>
    <w:rsid w:val="00E54E4B"/>
    <w:rsid w:val="00E555D0"/>
    <w:rsid w:val="00E55B41"/>
    <w:rsid w:val="00E55E7B"/>
    <w:rsid w:val="00E56EC5"/>
    <w:rsid w:val="00E57450"/>
    <w:rsid w:val="00E5767A"/>
    <w:rsid w:val="00E57DFC"/>
    <w:rsid w:val="00E57E15"/>
    <w:rsid w:val="00E60A30"/>
    <w:rsid w:val="00E60E8C"/>
    <w:rsid w:val="00E60F6B"/>
    <w:rsid w:val="00E6146F"/>
    <w:rsid w:val="00E61C39"/>
    <w:rsid w:val="00E61C75"/>
    <w:rsid w:val="00E63090"/>
    <w:rsid w:val="00E630EB"/>
    <w:rsid w:val="00E6325F"/>
    <w:rsid w:val="00E632E1"/>
    <w:rsid w:val="00E634CF"/>
    <w:rsid w:val="00E648A4"/>
    <w:rsid w:val="00E64CB4"/>
    <w:rsid w:val="00E65985"/>
    <w:rsid w:val="00E67502"/>
    <w:rsid w:val="00E67E65"/>
    <w:rsid w:val="00E70E4B"/>
    <w:rsid w:val="00E70EBB"/>
    <w:rsid w:val="00E73090"/>
    <w:rsid w:val="00E73883"/>
    <w:rsid w:val="00E74758"/>
    <w:rsid w:val="00E7633E"/>
    <w:rsid w:val="00E76BC4"/>
    <w:rsid w:val="00E77351"/>
    <w:rsid w:val="00E774BB"/>
    <w:rsid w:val="00E77BBA"/>
    <w:rsid w:val="00E808CD"/>
    <w:rsid w:val="00E80C8F"/>
    <w:rsid w:val="00E817CD"/>
    <w:rsid w:val="00E82044"/>
    <w:rsid w:val="00E82C9E"/>
    <w:rsid w:val="00E8314E"/>
    <w:rsid w:val="00E8329B"/>
    <w:rsid w:val="00E83E21"/>
    <w:rsid w:val="00E84568"/>
    <w:rsid w:val="00E84B4C"/>
    <w:rsid w:val="00E84D50"/>
    <w:rsid w:val="00E85575"/>
    <w:rsid w:val="00E8581F"/>
    <w:rsid w:val="00E85E91"/>
    <w:rsid w:val="00E86387"/>
    <w:rsid w:val="00E86520"/>
    <w:rsid w:val="00E867E2"/>
    <w:rsid w:val="00E870D8"/>
    <w:rsid w:val="00E87F72"/>
    <w:rsid w:val="00E87F7F"/>
    <w:rsid w:val="00E907C3"/>
    <w:rsid w:val="00E90C57"/>
    <w:rsid w:val="00E9130F"/>
    <w:rsid w:val="00E91542"/>
    <w:rsid w:val="00E91F9C"/>
    <w:rsid w:val="00E9244A"/>
    <w:rsid w:val="00E92F27"/>
    <w:rsid w:val="00E930DD"/>
    <w:rsid w:val="00E93625"/>
    <w:rsid w:val="00E93B29"/>
    <w:rsid w:val="00E940C6"/>
    <w:rsid w:val="00E943B5"/>
    <w:rsid w:val="00E94593"/>
    <w:rsid w:val="00E95169"/>
    <w:rsid w:val="00E9574F"/>
    <w:rsid w:val="00E957F3"/>
    <w:rsid w:val="00E95997"/>
    <w:rsid w:val="00E967AE"/>
    <w:rsid w:val="00E9732D"/>
    <w:rsid w:val="00E97AAB"/>
    <w:rsid w:val="00EA03C8"/>
    <w:rsid w:val="00EA321B"/>
    <w:rsid w:val="00EA45B1"/>
    <w:rsid w:val="00EA51CC"/>
    <w:rsid w:val="00EA56EA"/>
    <w:rsid w:val="00EA5FC5"/>
    <w:rsid w:val="00EA6984"/>
    <w:rsid w:val="00EA7207"/>
    <w:rsid w:val="00EA7525"/>
    <w:rsid w:val="00EA7623"/>
    <w:rsid w:val="00EA7E35"/>
    <w:rsid w:val="00EB063B"/>
    <w:rsid w:val="00EB0CD3"/>
    <w:rsid w:val="00EB0E12"/>
    <w:rsid w:val="00EB1762"/>
    <w:rsid w:val="00EB2EEE"/>
    <w:rsid w:val="00EB3579"/>
    <w:rsid w:val="00EB364E"/>
    <w:rsid w:val="00EB4242"/>
    <w:rsid w:val="00EB4358"/>
    <w:rsid w:val="00EB470B"/>
    <w:rsid w:val="00EB52D3"/>
    <w:rsid w:val="00EB7C15"/>
    <w:rsid w:val="00EB7C86"/>
    <w:rsid w:val="00EC0429"/>
    <w:rsid w:val="00EC0A0C"/>
    <w:rsid w:val="00EC0B4F"/>
    <w:rsid w:val="00EC1B7B"/>
    <w:rsid w:val="00EC1F2C"/>
    <w:rsid w:val="00EC1F3B"/>
    <w:rsid w:val="00EC22E6"/>
    <w:rsid w:val="00EC2381"/>
    <w:rsid w:val="00EC3592"/>
    <w:rsid w:val="00EC570B"/>
    <w:rsid w:val="00EC7CC3"/>
    <w:rsid w:val="00ED0613"/>
    <w:rsid w:val="00ED2AB9"/>
    <w:rsid w:val="00ED2B3D"/>
    <w:rsid w:val="00ED31E8"/>
    <w:rsid w:val="00ED522E"/>
    <w:rsid w:val="00ED537F"/>
    <w:rsid w:val="00ED5D8E"/>
    <w:rsid w:val="00ED6B22"/>
    <w:rsid w:val="00EE024C"/>
    <w:rsid w:val="00EE0577"/>
    <w:rsid w:val="00EE16A4"/>
    <w:rsid w:val="00EE2C5D"/>
    <w:rsid w:val="00EE35A6"/>
    <w:rsid w:val="00EE3C77"/>
    <w:rsid w:val="00EE5883"/>
    <w:rsid w:val="00EE5A29"/>
    <w:rsid w:val="00EE6A4C"/>
    <w:rsid w:val="00EE6C42"/>
    <w:rsid w:val="00EE71E7"/>
    <w:rsid w:val="00EE7F7D"/>
    <w:rsid w:val="00EF0378"/>
    <w:rsid w:val="00EF04B1"/>
    <w:rsid w:val="00EF13AD"/>
    <w:rsid w:val="00EF1E37"/>
    <w:rsid w:val="00EF389E"/>
    <w:rsid w:val="00EF40FA"/>
    <w:rsid w:val="00EF4AC8"/>
    <w:rsid w:val="00EF5BD3"/>
    <w:rsid w:val="00EF5E2F"/>
    <w:rsid w:val="00EF6211"/>
    <w:rsid w:val="00EF7C1A"/>
    <w:rsid w:val="00F00463"/>
    <w:rsid w:val="00F01A9C"/>
    <w:rsid w:val="00F01BE1"/>
    <w:rsid w:val="00F01CAF"/>
    <w:rsid w:val="00F023D0"/>
    <w:rsid w:val="00F02630"/>
    <w:rsid w:val="00F031AF"/>
    <w:rsid w:val="00F04291"/>
    <w:rsid w:val="00F0488B"/>
    <w:rsid w:val="00F06D90"/>
    <w:rsid w:val="00F07481"/>
    <w:rsid w:val="00F10511"/>
    <w:rsid w:val="00F10EB0"/>
    <w:rsid w:val="00F1115C"/>
    <w:rsid w:val="00F11291"/>
    <w:rsid w:val="00F117DA"/>
    <w:rsid w:val="00F121B3"/>
    <w:rsid w:val="00F12FAC"/>
    <w:rsid w:val="00F132C1"/>
    <w:rsid w:val="00F134B6"/>
    <w:rsid w:val="00F13650"/>
    <w:rsid w:val="00F13EDC"/>
    <w:rsid w:val="00F14597"/>
    <w:rsid w:val="00F14AA5"/>
    <w:rsid w:val="00F1541C"/>
    <w:rsid w:val="00F15595"/>
    <w:rsid w:val="00F15D55"/>
    <w:rsid w:val="00F1627F"/>
    <w:rsid w:val="00F17469"/>
    <w:rsid w:val="00F20DC3"/>
    <w:rsid w:val="00F2195F"/>
    <w:rsid w:val="00F21F3C"/>
    <w:rsid w:val="00F2261C"/>
    <w:rsid w:val="00F22EF0"/>
    <w:rsid w:val="00F22F3E"/>
    <w:rsid w:val="00F237B0"/>
    <w:rsid w:val="00F23D12"/>
    <w:rsid w:val="00F23EB1"/>
    <w:rsid w:val="00F2453A"/>
    <w:rsid w:val="00F251A7"/>
    <w:rsid w:val="00F25EC4"/>
    <w:rsid w:val="00F266AB"/>
    <w:rsid w:val="00F26955"/>
    <w:rsid w:val="00F27356"/>
    <w:rsid w:val="00F274F6"/>
    <w:rsid w:val="00F27669"/>
    <w:rsid w:val="00F27DAF"/>
    <w:rsid w:val="00F308EB"/>
    <w:rsid w:val="00F312FE"/>
    <w:rsid w:val="00F31799"/>
    <w:rsid w:val="00F318EC"/>
    <w:rsid w:val="00F3319C"/>
    <w:rsid w:val="00F3321F"/>
    <w:rsid w:val="00F334CC"/>
    <w:rsid w:val="00F33972"/>
    <w:rsid w:val="00F345CC"/>
    <w:rsid w:val="00F34987"/>
    <w:rsid w:val="00F34B33"/>
    <w:rsid w:val="00F34CEB"/>
    <w:rsid w:val="00F34ED0"/>
    <w:rsid w:val="00F352BA"/>
    <w:rsid w:val="00F35799"/>
    <w:rsid w:val="00F363D5"/>
    <w:rsid w:val="00F36AA3"/>
    <w:rsid w:val="00F36DA1"/>
    <w:rsid w:val="00F372B6"/>
    <w:rsid w:val="00F377AA"/>
    <w:rsid w:val="00F37C96"/>
    <w:rsid w:val="00F402E6"/>
    <w:rsid w:val="00F404BB"/>
    <w:rsid w:val="00F4122F"/>
    <w:rsid w:val="00F42172"/>
    <w:rsid w:val="00F42334"/>
    <w:rsid w:val="00F42B86"/>
    <w:rsid w:val="00F45EC9"/>
    <w:rsid w:val="00F46333"/>
    <w:rsid w:val="00F463FA"/>
    <w:rsid w:val="00F47F30"/>
    <w:rsid w:val="00F50473"/>
    <w:rsid w:val="00F5092B"/>
    <w:rsid w:val="00F51235"/>
    <w:rsid w:val="00F52C1E"/>
    <w:rsid w:val="00F53315"/>
    <w:rsid w:val="00F540C2"/>
    <w:rsid w:val="00F543F0"/>
    <w:rsid w:val="00F544DB"/>
    <w:rsid w:val="00F55BC8"/>
    <w:rsid w:val="00F5618C"/>
    <w:rsid w:val="00F57D50"/>
    <w:rsid w:val="00F60A69"/>
    <w:rsid w:val="00F60BFF"/>
    <w:rsid w:val="00F612F2"/>
    <w:rsid w:val="00F61D70"/>
    <w:rsid w:val="00F62C58"/>
    <w:rsid w:val="00F644CE"/>
    <w:rsid w:val="00F64839"/>
    <w:rsid w:val="00F65C27"/>
    <w:rsid w:val="00F65C8F"/>
    <w:rsid w:val="00F663BF"/>
    <w:rsid w:val="00F667A5"/>
    <w:rsid w:val="00F66812"/>
    <w:rsid w:val="00F67567"/>
    <w:rsid w:val="00F67587"/>
    <w:rsid w:val="00F6791F"/>
    <w:rsid w:val="00F67CCD"/>
    <w:rsid w:val="00F70791"/>
    <w:rsid w:val="00F70C40"/>
    <w:rsid w:val="00F70D4E"/>
    <w:rsid w:val="00F71D5A"/>
    <w:rsid w:val="00F71E12"/>
    <w:rsid w:val="00F71EE7"/>
    <w:rsid w:val="00F739C1"/>
    <w:rsid w:val="00F74318"/>
    <w:rsid w:val="00F743CB"/>
    <w:rsid w:val="00F75BBA"/>
    <w:rsid w:val="00F76BD0"/>
    <w:rsid w:val="00F77B04"/>
    <w:rsid w:val="00F8000E"/>
    <w:rsid w:val="00F80A52"/>
    <w:rsid w:val="00F81159"/>
    <w:rsid w:val="00F83971"/>
    <w:rsid w:val="00F83A67"/>
    <w:rsid w:val="00F849F9"/>
    <w:rsid w:val="00F84DDD"/>
    <w:rsid w:val="00F853D8"/>
    <w:rsid w:val="00F8577C"/>
    <w:rsid w:val="00F85909"/>
    <w:rsid w:val="00F8591D"/>
    <w:rsid w:val="00F85D60"/>
    <w:rsid w:val="00F85E36"/>
    <w:rsid w:val="00F866DD"/>
    <w:rsid w:val="00F86809"/>
    <w:rsid w:val="00F86E3A"/>
    <w:rsid w:val="00F86E53"/>
    <w:rsid w:val="00F879C4"/>
    <w:rsid w:val="00F87E2E"/>
    <w:rsid w:val="00F90204"/>
    <w:rsid w:val="00F90537"/>
    <w:rsid w:val="00F90811"/>
    <w:rsid w:val="00F908D0"/>
    <w:rsid w:val="00F90F26"/>
    <w:rsid w:val="00F911C9"/>
    <w:rsid w:val="00F91557"/>
    <w:rsid w:val="00F91C47"/>
    <w:rsid w:val="00F93797"/>
    <w:rsid w:val="00F942D7"/>
    <w:rsid w:val="00F94312"/>
    <w:rsid w:val="00F9563D"/>
    <w:rsid w:val="00F9677E"/>
    <w:rsid w:val="00F96BCF"/>
    <w:rsid w:val="00F96CDC"/>
    <w:rsid w:val="00F972CA"/>
    <w:rsid w:val="00F976BA"/>
    <w:rsid w:val="00F97F86"/>
    <w:rsid w:val="00FA0857"/>
    <w:rsid w:val="00FA09E3"/>
    <w:rsid w:val="00FA0DA5"/>
    <w:rsid w:val="00FA0DD5"/>
    <w:rsid w:val="00FA0E19"/>
    <w:rsid w:val="00FA1315"/>
    <w:rsid w:val="00FA1326"/>
    <w:rsid w:val="00FA14A1"/>
    <w:rsid w:val="00FA17A5"/>
    <w:rsid w:val="00FA26E0"/>
    <w:rsid w:val="00FA30B7"/>
    <w:rsid w:val="00FA407E"/>
    <w:rsid w:val="00FA5574"/>
    <w:rsid w:val="00FA5DD1"/>
    <w:rsid w:val="00FA6281"/>
    <w:rsid w:val="00FA62C4"/>
    <w:rsid w:val="00FA6599"/>
    <w:rsid w:val="00FA6A55"/>
    <w:rsid w:val="00FA791A"/>
    <w:rsid w:val="00FA7E89"/>
    <w:rsid w:val="00FB005D"/>
    <w:rsid w:val="00FB00E6"/>
    <w:rsid w:val="00FB0240"/>
    <w:rsid w:val="00FB0DE6"/>
    <w:rsid w:val="00FB12F6"/>
    <w:rsid w:val="00FB1516"/>
    <w:rsid w:val="00FB1E47"/>
    <w:rsid w:val="00FB2815"/>
    <w:rsid w:val="00FB2DED"/>
    <w:rsid w:val="00FB2EF0"/>
    <w:rsid w:val="00FB60E6"/>
    <w:rsid w:val="00FB73A2"/>
    <w:rsid w:val="00FB7CD0"/>
    <w:rsid w:val="00FC054A"/>
    <w:rsid w:val="00FC073C"/>
    <w:rsid w:val="00FC1C0B"/>
    <w:rsid w:val="00FC1D16"/>
    <w:rsid w:val="00FC21F4"/>
    <w:rsid w:val="00FC2638"/>
    <w:rsid w:val="00FC26AA"/>
    <w:rsid w:val="00FC2D85"/>
    <w:rsid w:val="00FC341D"/>
    <w:rsid w:val="00FC3650"/>
    <w:rsid w:val="00FC4376"/>
    <w:rsid w:val="00FC4A96"/>
    <w:rsid w:val="00FC623E"/>
    <w:rsid w:val="00FC66F8"/>
    <w:rsid w:val="00FC764E"/>
    <w:rsid w:val="00FC7BE4"/>
    <w:rsid w:val="00FD059C"/>
    <w:rsid w:val="00FD06A5"/>
    <w:rsid w:val="00FD0975"/>
    <w:rsid w:val="00FD097F"/>
    <w:rsid w:val="00FD1456"/>
    <w:rsid w:val="00FD16B4"/>
    <w:rsid w:val="00FD203F"/>
    <w:rsid w:val="00FD2176"/>
    <w:rsid w:val="00FD2714"/>
    <w:rsid w:val="00FD30CF"/>
    <w:rsid w:val="00FD3D03"/>
    <w:rsid w:val="00FD4463"/>
    <w:rsid w:val="00FD47A4"/>
    <w:rsid w:val="00FD5BB9"/>
    <w:rsid w:val="00FD61A1"/>
    <w:rsid w:val="00FD6360"/>
    <w:rsid w:val="00FD6450"/>
    <w:rsid w:val="00FD6876"/>
    <w:rsid w:val="00FD6B70"/>
    <w:rsid w:val="00FD765F"/>
    <w:rsid w:val="00FD7D1F"/>
    <w:rsid w:val="00FE0710"/>
    <w:rsid w:val="00FE1041"/>
    <w:rsid w:val="00FE1401"/>
    <w:rsid w:val="00FE1C86"/>
    <w:rsid w:val="00FE2B0B"/>
    <w:rsid w:val="00FE31BC"/>
    <w:rsid w:val="00FE367F"/>
    <w:rsid w:val="00FE3960"/>
    <w:rsid w:val="00FE4080"/>
    <w:rsid w:val="00FE476C"/>
    <w:rsid w:val="00FE630E"/>
    <w:rsid w:val="00FE63F9"/>
    <w:rsid w:val="00FE696A"/>
    <w:rsid w:val="00FE714A"/>
    <w:rsid w:val="00FF0744"/>
    <w:rsid w:val="00FF082E"/>
    <w:rsid w:val="00FF148B"/>
    <w:rsid w:val="00FF20BA"/>
    <w:rsid w:val="00FF26BA"/>
    <w:rsid w:val="00FF2A10"/>
    <w:rsid w:val="00FF2B0E"/>
    <w:rsid w:val="00FF3AD6"/>
    <w:rsid w:val="00FF4E94"/>
    <w:rsid w:val="00FF7886"/>
    <w:rsid w:val="00FF7BED"/>
    <w:rsid w:val="00FF7CF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EE485B"/>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autoRedefine/>
    <w:qFormat/>
    <w:rsid w:val="00246945"/>
    <w:pPr>
      <w:keepNext/>
      <w:spacing w:after="120"/>
      <w:jc w:val="center"/>
      <w:outlineLvl w:val="0"/>
    </w:pPr>
    <w:rPr>
      <w:rFonts w:ascii="Arial" w:hAnsi="Arial" w:cs="Arial"/>
      <w:b/>
      <w:bCs/>
      <w:kern w:val="32"/>
      <w:sz w:val="28"/>
      <w:szCs w:val="28"/>
    </w:rPr>
  </w:style>
  <w:style w:type="paragraph" w:styleId="Titolo2">
    <w:name w:val="heading 2"/>
    <w:basedOn w:val="Normale"/>
    <w:next w:val="Normale"/>
    <w:link w:val="Titolo2Carattere"/>
    <w:semiHidden/>
    <w:unhideWhenUsed/>
    <w:qFormat/>
    <w:rsid w:val="00011C4F"/>
    <w:pPr>
      <w:keepNext/>
      <w:spacing w:before="240" w:after="60"/>
      <w:outlineLvl w:val="1"/>
    </w:pPr>
    <w:rPr>
      <w:rFonts w:ascii="Cambria" w:hAnsi="Cambria"/>
      <w:b/>
      <w:bCs/>
      <w:i/>
      <w:iCs/>
      <w:sz w:val="28"/>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paragraph" w:styleId="Intestazione">
    <w:name w:val="header"/>
    <w:basedOn w:val="Normale"/>
    <w:link w:val="IntestazioneCarattere"/>
    <w:rsid w:val="002560DB"/>
    <w:pPr>
      <w:tabs>
        <w:tab w:val="center" w:pos="4819"/>
        <w:tab w:val="right" w:pos="9638"/>
      </w:tabs>
    </w:pPr>
  </w:style>
  <w:style w:type="character" w:customStyle="1" w:styleId="IntestazioneCarattere">
    <w:name w:val="Intestazione Carattere"/>
    <w:basedOn w:val="Carpredefinitoparagrafo"/>
    <w:link w:val="Intestazione"/>
    <w:rsid w:val="002560DB"/>
  </w:style>
  <w:style w:type="paragraph" w:styleId="Pidipagina">
    <w:name w:val="footer"/>
    <w:basedOn w:val="Normale"/>
    <w:link w:val="PidipaginaCarattere"/>
    <w:rsid w:val="002560DB"/>
    <w:pPr>
      <w:tabs>
        <w:tab w:val="center" w:pos="4819"/>
        <w:tab w:val="right" w:pos="9638"/>
      </w:tabs>
    </w:pPr>
  </w:style>
  <w:style w:type="character" w:customStyle="1" w:styleId="PidipaginaCarattere">
    <w:name w:val="Piè di pagina Carattere"/>
    <w:basedOn w:val="Carpredefinitoparagrafo"/>
    <w:link w:val="Pidipagina"/>
    <w:rsid w:val="002560DB"/>
  </w:style>
  <w:style w:type="character" w:customStyle="1" w:styleId="Titolo2Carattere">
    <w:name w:val="Titolo 2 Carattere"/>
    <w:link w:val="Titolo2"/>
    <w:semiHidden/>
    <w:rsid w:val="00011C4F"/>
    <w:rPr>
      <w:rFonts w:ascii="Cambria" w:eastAsia="Times New Roman" w:hAnsi="Cambria" w:cs="Times New Roman"/>
      <w:b/>
      <w:bCs/>
      <w:i/>
      <w:iCs/>
      <w:sz w:val="28"/>
      <w:szCs w:val="28"/>
    </w:rPr>
  </w:style>
  <w:style w:type="paragraph" w:styleId="Titolo">
    <w:name w:val="Title"/>
    <w:basedOn w:val="Normale"/>
    <w:next w:val="Normale"/>
    <w:link w:val="TitoloCarattere"/>
    <w:qFormat/>
    <w:rsid w:val="00275CB4"/>
    <w:pPr>
      <w:spacing w:before="240" w:after="60"/>
      <w:jc w:val="center"/>
      <w:outlineLvl w:val="0"/>
    </w:pPr>
    <w:rPr>
      <w:rFonts w:ascii="Cambria" w:hAnsi="Cambria"/>
      <w:b/>
      <w:bCs/>
      <w:kern w:val="28"/>
      <w:sz w:val="32"/>
      <w:szCs w:val="32"/>
    </w:rPr>
  </w:style>
  <w:style w:type="character" w:customStyle="1" w:styleId="TitoloCarattere">
    <w:name w:val="Titolo Carattere"/>
    <w:link w:val="Titolo"/>
    <w:rsid w:val="00275CB4"/>
    <w:rPr>
      <w:rFonts w:ascii="Cambria" w:eastAsia="Times New Roman" w:hAnsi="Cambria" w:cs="Times New Roman"/>
      <w:b/>
      <w:bCs/>
      <w:kern w:val="28"/>
      <w:sz w:val="32"/>
      <w:szCs w:val="32"/>
    </w:rPr>
  </w:style>
  <w:style w:type="paragraph" w:styleId="Testonotaapidipagina">
    <w:name w:val="footnote text"/>
    <w:basedOn w:val="Normale"/>
    <w:link w:val="TestonotaapidipaginaCarattere"/>
    <w:semiHidden/>
    <w:unhideWhenUsed/>
    <w:rsid w:val="00FD2176"/>
  </w:style>
  <w:style w:type="character" w:customStyle="1" w:styleId="TestonotaapidipaginaCarattere">
    <w:name w:val="Testo nota a piè di pagina Carattere"/>
    <w:basedOn w:val="Carpredefinitoparagrafo"/>
    <w:link w:val="Testonotaapidipagina"/>
    <w:semiHidden/>
    <w:rsid w:val="00FD2176"/>
  </w:style>
  <w:style w:type="character" w:styleId="Rimandonotaapidipagina">
    <w:name w:val="footnote reference"/>
    <w:basedOn w:val="Carpredefinitoparagrafo"/>
    <w:semiHidden/>
    <w:unhideWhenUsed/>
    <w:rsid w:val="00FD217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6AF867-7388-4EFD-AFB2-3C7161C5E2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148</TotalTime>
  <Pages>2</Pages>
  <Words>1657</Words>
  <Characters>9450</Characters>
  <Application>Microsoft Office Word</Application>
  <DocSecurity>0</DocSecurity>
  <Lines>78</Lines>
  <Paragraphs>22</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11085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9</cp:revision>
  <cp:lastPrinted>2012-12-02T15:57:00Z</cp:lastPrinted>
  <dcterms:created xsi:type="dcterms:W3CDTF">2026-06-11T14:59:00Z</dcterms:created>
  <dcterms:modified xsi:type="dcterms:W3CDTF">2026-06-14T14:57:00Z</dcterms:modified>
</cp:coreProperties>
</file>